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D6B05" w14:textId="2B134CD4" w:rsidR="005416A9" w:rsidRPr="000174F2" w:rsidRDefault="000174F2" w:rsidP="005416A9">
      <w:pPr>
        <w:jc w:val="center"/>
        <w:rPr>
          <w:rStyle w:val="kcmread1114"/>
          <w:rFonts w:ascii="Lato" w:hAnsi="Lato"/>
          <w:b/>
          <w:sz w:val="44"/>
          <w:szCs w:val="44"/>
        </w:rPr>
      </w:pPr>
      <w:r w:rsidRPr="000174F2">
        <w:rPr>
          <w:rStyle w:val="kcmread1114"/>
          <w:rFonts w:ascii="Lato" w:hAnsi="Lato"/>
          <w:b/>
          <w:sz w:val="44"/>
          <w:szCs w:val="44"/>
        </w:rPr>
        <w:t xml:space="preserve"> </w:t>
      </w:r>
      <w:proofErr w:type="spellStart"/>
      <w:r w:rsidRPr="000174F2">
        <w:rPr>
          <w:rStyle w:val="kcmread1114"/>
          <w:rFonts w:ascii="Lato" w:hAnsi="Lato"/>
          <w:b/>
          <w:sz w:val="44"/>
          <w:szCs w:val="44"/>
        </w:rPr>
        <w:t>T</w:t>
      </w:r>
      <w:r>
        <w:rPr>
          <w:rStyle w:val="kcmread1114"/>
          <w:rFonts w:ascii="Lato" w:hAnsi="Lato"/>
          <w:b/>
          <w:sz w:val="44"/>
          <w:szCs w:val="44"/>
        </w:rPr>
        <w:t>C</w:t>
      </w:r>
      <w:r w:rsidRPr="000174F2">
        <w:rPr>
          <w:rStyle w:val="kcmread1114"/>
          <w:rFonts w:ascii="Lato" w:hAnsi="Lato"/>
          <w:b/>
          <w:sz w:val="44"/>
          <w:szCs w:val="44"/>
        </w:rPr>
        <w:t>l</w:t>
      </w:r>
      <w:proofErr w:type="spellEnd"/>
      <w:r w:rsidRPr="000174F2">
        <w:rPr>
          <w:rStyle w:val="kcmread1114"/>
          <w:rFonts w:ascii="Lato" w:hAnsi="Lato"/>
          <w:b/>
          <w:sz w:val="44"/>
          <w:szCs w:val="44"/>
        </w:rPr>
        <w:t xml:space="preserve"> Dan </w:t>
      </w:r>
      <w:proofErr w:type="spellStart"/>
      <w:r w:rsidRPr="000174F2">
        <w:rPr>
          <w:rStyle w:val="kcmread1114"/>
          <w:rFonts w:ascii="Lato" w:hAnsi="Lato"/>
          <w:b/>
          <w:sz w:val="44"/>
          <w:szCs w:val="44"/>
        </w:rPr>
        <w:t>S</w:t>
      </w:r>
      <w:r>
        <w:rPr>
          <w:rStyle w:val="kcmread1114"/>
          <w:rFonts w:ascii="Lato" w:hAnsi="Lato"/>
          <w:b/>
          <w:sz w:val="44"/>
          <w:szCs w:val="44"/>
        </w:rPr>
        <w:t>C</w:t>
      </w:r>
      <w:r w:rsidRPr="000174F2">
        <w:rPr>
          <w:rStyle w:val="kcmread1114"/>
          <w:rFonts w:ascii="Lato" w:hAnsi="Lato"/>
          <w:b/>
          <w:sz w:val="44"/>
          <w:szCs w:val="44"/>
        </w:rPr>
        <w:t>l</w:t>
      </w:r>
      <w:proofErr w:type="spellEnd"/>
      <w:r w:rsidRPr="000174F2">
        <w:rPr>
          <w:rStyle w:val="kcmread1114"/>
          <w:rFonts w:ascii="Lato" w:hAnsi="Lato"/>
          <w:b/>
          <w:sz w:val="44"/>
          <w:szCs w:val="44"/>
        </w:rPr>
        <w:t xml:space="preserve">: Bentuk </w:t>
      </w:r>
      <w:proofErr w:type="spellStart"/>
      <w:r w:rsidRPr="000174F2">
        <w:rPr>
          <w:rStyle w:val="kcmread1114"/>
          <w:rFonts w:ascii="Lato" w:hAnsi="Lato"/>
          <w:b/>
          <w:sz w:val="44"/>
          <w:szCs w:val="44"/>
        </w:rPr>
        <w:t>Kolaborasi</w:t>
      </w:r>
      <w:proofErr w:type="spellEnd"/>
      <w:r w:rsidRPr="000174F2">
        <w:rPr>
          <w:rStyle w:val="kcmread1114"/>
          <w:rFonts w:ascii="Lato" w:hAnsi="Lato"/>
          <w:b/>
          <w:sz w:val="44"/>
          <w:szCs w:val="44"/>
        </w:rPr>
        <w:t xml:space="preserve"> Strategi </w:t>
      </w:r>
      <w:proofErr w:type="spellStart"/>
      <w:r w:rsidRPr="000174F2">
        <w:rPr>
          <w:rStyle w:val="kcmread1114"/>
          <w:rFonts w:ascii="Lato" w:hAnsi="Lato"/>
          <w:b/>
          <w:sz w:val="44"/>
          <w:szCs w:val="44"/>
        </w:rPr>
        <w:t>Pembelajaran</w:t>
      </w:r>
      <w:proofErr w:type="spellEnd"/>
      <w:r w:rsidRPr="000174F2">
        <w:rPr>
          <w:rStyle w:val="kcmread1114"/>
          <w:rFonts w:ascii="Lato" w:hAnsi="Lato"/>
          <w:b/>
          <w:sz w:val="44"/>
          <w:szCs w:val="44"/>
        </w:rPr>
        <w:t xml:space="preserve"> Bahasa Indonesia </w:t>
      </w:r>
      <w:r>
        <w:rPr>
          <w:rStyle w:val="kcmread1114"/>
          <w:rFonts w:ascii="Lato" w:hAnsi="Lato"/>
          <w:b/>
          <w:sz w:val="44"/>
          <w:szCs w:val="44"/>
        </w:rPr>
        <w:t>d</w:t>
      </w:r>
      <w:r w:rsidRPr="000174F2">
        <w:rPr>
          <w:rStyle w:val="kcmread1114"/>
          <w:rFonts w:ascii="Lato" w:hAnsi="Lato"/>
          <w:b/>
          <w:sz w:val="44"/>
          <w:szCs w:val="44"/>
        </w:rPr>
        <w:t xml:space="preserve">alam </w:t>
      </w:r>
      <w:proofErr w:type="spellStart"/>
      <w:r w:rsidRPr="000174F2">
        <w:rPr>
          <w:rStyle w:val="kcmread1114"/>
          <w:rFonts w:ascii="Lato" w:hAnsi="Lato"/>
          <w:b/>
          <w:sz w:val="44"/>
          <w:szCs w:val="44"/>
        </w:rPr>
        <w:t>Kurikulum</w:t>
      </w:r>
      <w:proofErr w:type="spellEnd"/>
      <w:r w:rsidRPr="000174F2">
        <w:rPr>
          <w:rStyle w:val="kcmread1114"/>
          <w:rFonts w:ascii="Lato" w:hAnsi="Lato"/>
          <w:b/>
          <w:sz w:val="44"/>
          <w:szCs w:val="44"/>
        </w:rPr>
        <w:t xml:space="preserve"> Merdeka Belajar</w:t>
      </w:r>
    </w:p>
    <w:p w14:paraId="227DD907" w14:textId="77777777" w:rsidR="002E11DB" w:rsidRPr="00F577D5" w:rsidRDefault="002E11DB" w:rsidP="002E11DB">
      <w:pPr>
        <w:shd w:val="clear" w:color="auto" w:fill="FFFFFF"/>
        <w:jc w:val="center"/>
        <w:rPr>
          <w:rFonts w:ascii="Lato" w:hAnsi="Lato"/>
          <w:b/>
          <w:bCs/>
        </w:rPr>
      </w:pPr>
    </w:p>
    <w:p w14:paraId="0475C974" w14:textId="5CCA5051" w:rsidR="002E11DB" w:rsidRPr="00F577D5" w:rsidRDefault="00505D2A" w:rsidP="002E11DB">
      <w:pPr>
        <w:shd w:val="clear" w:color="auto" w:fill="FFFFFF"/>
        <w:jc w:val="center"/>
        <w:rPr>
          <w:rFonts w:ascii="Lato" w:hAnsi="Lato"/>
          <w:b/>
          <w:bCs/>
          <w:vertAlign w:val="superscript"/>
        </w:rPr>
      </w:pPr>
      <w:proofErr w:type="spellStart"/>
      <w:r w:rsidRPr="00F577D5">
        <w:rPr>
          <w:rFonts w:ascii="Lato" w:hAnsi="Lato"/>
          <w:b/>
          <w:bCs/>
        </w:rPr>
        <w:t>Christanto</w:t>
      </w:r>
      <w:proofErr w:type="spellEnd"/>
      <w:r w:rsidRPr="00F577D5">
        <w:rPr>
          <w:rFonts w:ascii="Lato" w:hAnsi="Lato"/>
          <w:b/>
          <w:bCs/>
        </w:rPr>
        <w:t xml:space="preserve"> Syam</w:t>
      </w:r>
      <w:r w:rsidR="002E11DB" w:rsidRPr="00F577D5">
        <w:rPr>
          <w:rFonts w:ascii="Lato" w:hAnsi="Lato"/>
          <w:b/>
          <w:bCs/>
          <w:vertAlign w:val="superscript"/>
        </w:rPr>
        <w:t>1</w:t>
      </w:r>
      <w:r w:rsidR="002E11DB" w:rsidRPr="00F577D5">
        <w:rPr>
          <w:rFonts w:ascii="Lato" w:hAnsi="Lato"/>
          <w:b/>
          <w:bCs/>
          <w:vertAlign w:val="superscript"/>
        </w:rPr>
        <w:sym w:font="Wingdings" w:char="F02A"/>
      </w:r>
      <w:r w:rsidR="002E11DB" w:rsidRPr="00F577D5">
        <w:rPr>
          <w:rFonts w:ascii="Lato" w:hAnsi="Lato"/>
          <w:b/>
          <w:bCs/>
        </w:rPr>
        <w:t xml:space="preserve">, </w:t>
      </w:r>
      <w:proofErr w:type="spellStart"/>
      <w:r w:rsidRPr="00F577D5">
        <w:rPr>
          <w:rFonts w:ascii="Lato" w:hAnsi="Lato"/>
          <w:b/>
          <w:bCs/>
        </w:rPr>
        <w:t>Yudhistira</w:t>
      </w:r>
      <w:proofErr w:type="spellEnd"/>
      <w:r w:rsidRPr="00F577D5">
        <w:rPr>
          <w:rFonts w:ascii="Lato" w:hAnsi="Lato"/>
          <w:b/>
          <w:bCs/>
        </w:rPr>
        <w:t xml:space="preserve"> Oscar </w:t>
      </w:r>
      <w:proofErr w:type="spellStart"/>
      <w:r w:rsidRPr="00F577D5">
        <w:rPr>
          <w:rFonts w:ascii="Lato" w:hAnsi="Lato"/>
          <w:b/>
          <w:bCs/>
        </w:rPr>
        <w:t>Olendo</w:t>
      </w:r>
      <w:proofErr w:type="spellEnd"/>
      <w:r w:rsidR="002E11DB" w:rsidRPr="00F577D5">
        <w:rPr>
          <w:rFonts w:ascii="Lato" w:hAnsi="Lato"/>
          <w:b/>
          <w:bCs/>
        </w:rPr>
        <w:t xml:space="preserve"> </w:t>
      </w:r>
      <w:r w:rsidR="002E11DB" w:rsidRPr="00F577D5">
        <w:rPr>
          <w:rFonts w:ascii="Lato" w:hAnsi="Lato"/>
          <w:b/>
          <w:bCs/>
          <w:vertAlign w:val="superscript"/>
        </w:rPr>
        <w:t>2</w:t>
      </w:r>
      <w:r w:rsidRPr="00F577D5">
        <w:rPr>
          <w:rFonts w:ascii="Lato" w:hAnsi="Lato"/>
          <w:b/>
          <w:bCs/>
        </w:rPr>
        <w:t xml:space="preserve"> Zakarias Aria </w:t>
      </w:r>
      <w:proofErr w:type="spellStart"/>
      <w:r w:rsidRPr="00F577D5">
        <w:rPr>
          <w:rFonts w:ascii="Lato" w:hAnsi="Lato"/>
          <w:b/>
          <w:bCs/>
        </w:rPr>
        <w:t>Widyatama</w:t>
      </w:r>
      <w:proofErr w:type="spellEnd"/>
      <w:r w:rsidRPr="00F577D5">
        <w:rPr>
          <w:rFonts w:ascii="Lato" w:hAnsi="Lato"/>
          <w:b/>
          <w:bCs/>
        </w:rPr>
        <w:t xml:space="preserve"> Putra</w:t>
      </w:r>
      <w:r w:rsidRPr="00F577D5">
        <w:rPr>
          <w:rFonts w:ascii="Lato" w:hAnsi="Lato"/>
          <w:b/>
          <w:bCs/>
          <w:vertAlign w:val="superscript"/>
        </w:rPr>
        <w:t>3</w:t>
      </w:r>
    </w:p>
    <w:p w14:paraId="35BE2A81" w14:textId="32FB531C" w:rsidR="002E11DB" w:rsidRPr="00F577D5" w:rsidRDefault="002E11DB" w:rsidP="002E11DB">
      <w:pPr>
        <w:shd w:val="clear" w:color="auto" w:fill="FFFFFF"/>
        <w:jc w:val="center"/>
        <w:rPr>
          <w:rFonts w:ascii="Lato" w:hAnsi="Lato"/>
          <w:bCs/>
        </w:rPr>
      </w:pPr>
      <w:r w:rsidRPr="00F577D5">
        <w:rPr>
          <w:rFonts w:ascii="Lato" w:hAnsi="Lato"/>
          <w:bCs/>
        </w:rPr>
        <w:t xml:space="preserve">(1) </w:t>
      </w:r>
      <w:r w:rsidR="00505D2A" w:rsidRPr="00F577D5">
        <w:rPr>
          <w:rFonts w:ascii="Lato" w:hAnsi="Lato"/>
          <w:bCs/>
        </w:rPr>
        <w:t xml:space="preserve">Pendidikan Bahasa Indonesia, Universitas </w:t>
      </w:r>
      <w:proofErr w:type="spellStart"/>
      <w:r w:rsidR="00505D2A" w:rsidRPr="00F577D5">
        <w:rPr>
          <w:rFonts w:ascii="Lato" w:hAnsi="Lato"/>
          <w:bCs/>
        </w:rPr>
        <w:t>Tanjungpura</w:t>
      </w:r>
      <w:proofErr w:type="spellEnd"/>
      <w:r w:rsidR="000174F2">
        <w:rPr>
          <w:rFonts w:ascii="Lato" w:hAnsi="Lato"/>
          <w:bCs/>
        </w:rPr>
        <w:t>, Indonesia</w:t>
      </w:r>
    </w:p>
    <w:p w14:paraId="5B7155A7" w14:textId="2C1C8F8E" w:rsidR="002E11DB" w:rsidRPr="00F577D5" w:rsidRDefault="002E11DB" w:rsidP="002E11DB">
      <w:pPr>
        <w:shd w:val="clear" w:color="auto" w:fill="FFFFFF"/>
        <w:jc w:val="center"/>
        <w:rPr>
          <w:rFonts w:ascii="Lato" w:hAnsi="Lato"/>
          <w:bCs/>
        </w:rPr>
      </w:pPr>
      <w:r w:rsidRPr="00F577D5">
        <w:rPr>
          <w:rFonts w:ascii="Lato" w:hAnsi="Lato"/>
          <w:bCs/>
        </w:rPr>
        <w:t>(2</w:t>
      </w:r>
      <w:r w:rsidR="000174F2">
        <w:rPr>
          <w:rFonts w:ascii="Lato" w:hAnsi="Lato"/>
          <w:bCs/>
        </w:rPr>
        <w:t>,3</w:t>
      </w:r>
      <w:r w:rsidRPr="00F577D5">
        <w:rPr>
          <w:rFonts w:ascii="Lato" w:hAnsi="Lato"/>
          <w:bCs/>
        </w:rPr>
        <w:t xml:space="preserve">) </w:t>
      </w:r>
      <w:r w:rsidR="00505D2A" w:rsidRPr="00F577D5">
        <w:rPr>
          <w:rFonts w:ascii="Lato" w:hAnsi="Lato"/>
          <w:bCs/>
        </w:rPr>
        <w:t xml:space="preserve">Pendidikan Seni </w:t>
      </w:r>
      <w:proofErr w:type="spellStart"/>
      <w:r w:rsidR="00505D2A" w:rsidRPr="00F577D5">
        <w:rPr>
          <w:rFonts w:ascii="Lato" w:hAnsi="Lato"/>
          <w:bCs/>
        </w:rPr>
        <w:t>Pertunjukan</w:t>
      </w:r>
      <w:proofErr w:type="spellEnd"/>
      <w:r w:rsidR="00505D2A" w:rsidRPr="00F577D5">
        <w:rPr>
          <w:rFonts w:ascii="Lato" w:hAnsi="Lato"/>
          <w:bCs/>
        </w:rPr>
        <w:t xml:space="preserve">, Universitas </w:t>
      </w:r>
      <w:proofErr w:type="spellStart"/>
      <w:r w:rsidR="00505D2A" w:rsidRPr="00F577D5">
        <w:rPr>
          <w:rFonts w:ascii="Lato" w:hAnsi="Lato"/>
          <w:bCs/>
        </w:rPr>
        <w:t>Tanjungpura</w:t>
      </w:r>
      <w:proofErr w:type="spellEnd"/>
      <w:r w:rsidR="000174F2">
        <w:rPr>
          <w:rFonts w:ascii="Lato" w:hAnsi="Lato"/>
          <w:bCs/>
        </w:rPr>
        <w:t>, Indonesia</w:t>
      </w:r>
    </w:p>
    <w:p w14:paraId="25EFC9C0" w14:textId="77777777" w:rsidR="002E11DB" w:rsidRPr="00F577D5" w:rsidRDefault="002E11DB" w:rsidP="002E11DB">
      <w:pPr>
        <w:shd w:val="clear" w:color="auto" w:fill="FFFFFF"/>
        <w:jc w:val="center"/>
        <w:rPr>
          <w:rFonts w:ascii="Lato" w:hAnsi="Lato"/>
          <w:bCs/>
        </w:rPr>
      </w:pPr>
    </w:p>
    <w:p w14:paraId="7B1B9BAB" w14:textId="77777777" w:rsidR="002E11DB" w:rsidRPr="00F577D5" w:rsidRDefault="002E11DB" w:rsidP="002E11DB">
      <w:pPr>
        <w:shd w:val="clear" w:color="auto" w:fill="FFFFFF"/>
        <w:rPr>
          <w:rFonts w:ascii="Lato" w:hAnsi="Lato"/>
          <w:bCs/>
          <w:sz w:val="16"/>
          <w:szCs w:val="16"/>
        </w:rPr>
      </w:pPr>
      <w:r w:rsidRPr="00F577D5">
        <w:rPr>
          <w:rFonts w:ascii="Lato" w:hAnsi="Lato"/>
          <w:bCs/>
          <w:sz w:val="16"/>
          <w:szCs w:val="16"/>
        </w:rPr>
        <w:sym w:font="Wingdings" w:char="F02A"/>
      </w:r>
      <w:r w:rsidRPr="00F577D5">
        <w:rPr>
          <w:rFonts w:ascii="Lato" w:hAnsi="Lato"/>
          <w:bCs/>
          <w:sz w:val="16"/>
          <w:szCs w:val="16"/>
        </w:rPr>
        <w:t xml:space="preserve"> Corresponding author</w:t>
      </w:r>
    </w:p>
    <w:p w14:paraId="75A63615" w14:textId="375B2DF2" w:rsidR="002E11DB" w:rsidRPr="00F577D5" w:rsidRDefault="00505D2A" w:rsidP="002E11DB">
      <w:pPr>
        <w:rPr>
          <w:rStyle w:val="kcmread1114"/>
          <w:rFonts w:ascii="Lato" w:hAnsi="Lato"/>
          <w:b/>
          <w:sz w:val="16"/>
          <w:szCs w:val="16"/>
          <w:lang w:val="id-ID"/>
        </w:rPr>
      </w:pPr>
      <w:r w:rsidRPr="00F577D5">
        <w:rPr>
          <w:rStyle w:val="kcmread1114"/>
          <w:rFonts w:ascii="Lato" w:hAnsi="Lato"/>
          <w:bCs/>
          <w:sz w:val="16"/>
          <w:szCs w:val="16"/>
        </w:rPr>
        <w:t>christanto.syam@fkip.untan.ac.id</w:t>
      </w:r>
    </w:p>
    <w:p w14:paraId="4F7E264D" w14:textId="77777777" w:rsidR="005416A9" w:rsidRPr="00F577D5" w:rsidRDefault="005416A9" w:rsidP="005416A9">
      <w:pPr>
        <w:jc w:val="center"/>
        <w:rPr>
          <w:rFonts w:ascii="Lato" w:hAnsi="Lato"/>
        </w:rPr>
      </w:pPr>
    </w:p>
    <w:p w14:paraId="51C69344" w14:textId="2E5696A3" w:rsidR="008F68FD" w:rsidRPr="00F577D5" w:rsidRDefault="00EA6C88" w:rsidP="00CC7A74">
      <w:pPr>
        <w:autoSpaceDE w:val="0"/>
        <w:autoSpaceDN w:val="0"/>
        <w:adjustRightInd w:val="0"/>
        <w:jc w:val="center"/>
        <w:rPr>
          <w:rFonts w:ascii="Lato" w:hAnsi="Lato"/>
          <w:b/>
          <w:bCs/>
          <w:lang w:val="id-ID"/>
        </w:rPr>
      </w:pPr>
      <w:r w:rsidRPr="00F577D5">
        <w:rPr>
          <w:rFonts w:ascii="Lato" w:hAnsi="Lato"/>
          <w:b/>
          <w:bCs/>
        </w:rPr>
        <w:t>Abstrak</w:t>
      </w:r>
    </w:p>
    <w:p w14:paraId="4A0C742A" w14:textId="77777777" w:rsidR="00CC7A74" w:rsidRPr="00F577D5" w:rsidRDefault="00CC7A74" w:rsidP="00CC7A74">
      <w:pPr>
        <w:autoSpaceDE w:val="0"/>
        <w:autoSpaceDN w:val="0"/>
        <w:adjustRightInd w:val="0"/>
        <w:jc w:val="center"/>
        <w:rPr>
          <w:rFonts w:ascii="Lato" w:hAnsi="Lato"/>
          <w:b/>
          <w:bCs/>
          <w:lang w:val="id-ID"/>
        </w:rPr>
      </w:pPr>
    </w:p>
    <w:p w14:paraId="2F5A4812" w14:textId="625A75F0" w:rsidR="0049711A" w:rsidRPr="00F577D5" w:rsidRDefault="0049711A" w:rsidP="0049711A">
      <w:pPr>
        <w:pStyle w:val="NormalWeb"/>
        <w:spacing w:before="0" w:beforeAutospacing="0" w:after="0" w:afterAutospacing="0"/>
        <w:jc w:val="both"/>
        <w:rPr>
          <w:rFonts w:ascii="Lato" w:eastAsia="Yu Gothic UI Semilight" w:hAnsi="Lato"/>
          <w:sz w:val="22"/>
          <w:szCs w:val="22"/>
        </w:rPr>
      </w:pPr>
      <w:proofErr w:type="spellStart"/>
      <w:r w:rsidRPr="00F577D5">
        <w:rPr>
          <w:rFonts w:ascii="Lato" w:eastAsia="Yu Gothic UI Semilight" w:hAnsi="Lato"/>
          <w:sz w:val="22"/>
          <w:szCs w:val="22"/>
        </w:rPr>
        <w:t>Kurikulum</w:t>
      </w:r>
      <w:proofErr w:type="spellEnd"/>
      <w:r w:rsidRPr="00F577D5">
        <w:rPr>
          <w:rFonts w:ascii="Lato" w:eastAsia="Yu Gothic UI Semilight" w:hAnsi="Lato"/>
          <w:sz w:val="22"/>
          <w:szCs w:val="22"/>
        </w:rPr>
        <w:t xml:space="preserve"> Merdeka Belajar dan </w:t>
      </w:r>
      <w:proofErr w:type="spellStart"/>
      <w:r w:rsidRPr="00F577D5">
        <w:rPr>
          <w:rFonts w:ascii="Lato" w:eastAsia="Yu Gothic UI Semilight" w:hAnsi="Lato"/>
          <w:sz w:val="22"/>
          <w:szCs w:val="22"/>
        </w:rPr>
        <w:t>Projek</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Penguatan</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Profil</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Pelajar</w:t>
      </w:r>
      <w:proofErr w:type="spellEnd"/>
      <w:r w:rsidRPr="00F577D5">
        <w:rPr>
          <w:rFonts w:ascii="Lato" w:eastAsia="Yu Gothic UI Semilight" w:hAnsi="Lato"/>
          <w:sz w:val="22"/>
          <w:szCs w:val="22"/>
        </w:rPr>
        <w:t xml:space="preserve"> Pancasila </w:t>
      </w:r>
      <w:proofErr w:type="spellStart"/>
      <w:r w:rsidRPr="00F577D5">
        <w:rPr>
          <w:rFonts w:ascii="Lato" w:eastAsia="Yu Gothic UI Semilight" w:hAnsi="Lato"/>
          <w:sz w:val="22"/>
          <w:szCs w:val="22"/>
        </w:rPr>
        <w:t>menjadi</w:t>
      </w:r>
      <w:proofErr w:type="spellEnd"/>
      <w:r w:rsidRPr="00F577D5">
        <w:rPr>
          <w:rFonts w:ascii="Lato" w:eastAsia="Yu Gothic UI Semilight" w:hAnsi="Lato"/>
          <w:sz w:val="22"/>
          <w:szCs w:val="22"/>
        </w:rPr>
        <w:t xml:space="preserve"> fenomena </w:t>
      </w:r>
      <w:proofErr w:type="spellStart"/>
      <w:r w:rsidRPr="00F577D5">
        <w:rPr>
          <w:rFonts w:ascii="Lato" w:eastAsia="Yu Gothic UI Semilight" w:hAnsi="Lato"/>
          <w:sz w:val="22"/>
          <w:szCs w:val="22"/>
        </w:rPr>
        <w:t>menarik</w:t>
      </w:r>
      <w:proofErr w:type="spellEnd"/>
      <w:r w:rsidRPr="00F577D5">
        <w:rPr>
          <w:rFonts w:ascii="Lato" w:eastAsia="Yu Gothic UI Semilight" w:hAnsi="Lato"/>
          <w:sz w:val="22"/>
          <w:szCs w:val="22"/>
        </w:rPr>
        <w:t xml:space="preserve"> di dunia </w:t>
      </w:r>
      <w:proofErr w:type="spellStart"/>
      <w:r w:rsidRPr="00F577D5">
        <w:rPr>
          <w:rFonts w:ascii="Lato" w:eastAsia="Yu Gothic UI Semilight" w:hAnsi="Lato"/>
          <w:sz w:val="22"/>
          <w:szCs w:val="22"/>
        </w:rPr>
        <w:t>pendidikan</w:t>
      </w:r>
      <w:proofErr w:type="spellEnd"/>
      <w:r w:rsidRPr="00F577D5">
        <w:rPr>
          <w:rFonts w:ascii="Lato" w:eastAsia="Yu Gothic UI Semilight" w:hAnsi="Lato"/>
          <w:sz w:val="22"/>
          <w:szCs w:val="22"/>
        </w:rPr>
        <w:t xml:space="preserve">. Strategi </w:t>
      </w:r>
      <w:proofErr w:type="spellStart"/>
      <w:r w:rsidRPr="00F577D5">
        <w:rPr>
          <w:rFonts w:ascii="Lato" w:eastAsia="Yu Gothic UI Semilight" w:hAnsi="Lato"/>
          <w:sz w:val="22"/>
          <w:szCs w:val="22"/>
        </w:rPr>
        <w:t>pembelajaran</w:t>
      </w:r>
      <w:proofErr w:type="spellEnd"/>
      <w:r w:rsidRPr="00F577D5">
        <w:rPr>
          <w:rFonts w:ascii="Lato" w:eastAsia="Yu Gothic UI Semilight" w:hAnsi="Lato"/>
          <w:sz w:val="22"/>
          <w:szCs w:val="22"/>
        </w:rPr>
        <w:t xml:space="preserve"> bahasa Indonesia yang diteliti adalah </w:t>
      </w:r>
      <w:proofErr w:type="spellStart"/>
      <w:r w:rsidR="00B87F53">
        <w:rPr>
          <w:rFonts w:ascii="Lato" w:eastAsia="Yu Gothic UI Semilight" w:hAnsi="Lato"/>
          <w:sz w:val="22"/>
          <w:szCs w:val="22"/>
        </w:rPr>
        <w:t>untuk</w:t>
      </w:r>
      <w:proofErr w:type="spellEnd"/>
      <w:r w:rsidR="00B87F53">
        <w:rPr>
          <w:rFonts w:ascii="Lato" w:eastAsia="Yu Gothic UI Semilight" w:hAnsi="Lato"/>
          <w:sz w:val="22"/>
          <w:szCs w:val="22"/>
        </w:rPr>
        <w:t xml:space="preserve"> </w:t>
      </w:r>
      <w:proofErr w:type="spellStart"/>
      <w:r w:rsidR="00B87F53">
        <w:rPr>
          <w:rFonts w:ascii="Lato" w:eastAsia="Yu Gothic UI Semilight" w:hAnsi="Lato"/>
          <w:sz w:val="22"/>
          <w:szCs w:val="22"/>
        </w:rPr>
        <w:t>mengeksplorasi</w:t>
      </w:r>
      <w:proofErr w:type="spellEnd"/>
      <w:r w:rsidR="00B87F53">
        <w:rPr>
          <w:rFonts w:ascii="Lato" w:eastAsia="Yu Gothic UI Semilight" w:hAnsi="Lato"/>
          <w:sz w:val="22"/>
          <w:szCs w:val="22"/>
        </w:rPr>
        <w:t xml:space="preserve"> </w:t>
      </w:r>
      <w:proofErr w:type="spellStart"/>
      <w:r w:rsidRPr="00F577D5">
        <w:rPr>
          <w:rFonts w:ascii="Lato" w:eastAsia="Yu Gothic UI Semilight" w:hAnsi="Lato"/>
          <w:sz w:val="22"/>
          <w:szCs w:val="22"/>
        </w:rPr>
        <w:t>upaya</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penguatan</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luaran</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prinsip</w:t>
      </w:r>
      <w:proofErr w:type="spellEnd"/>
      <w:r w:rsidRPr="00F577D5">
        <w:rPr>
          <w:rFonts w:ascii="Lato" w:eastAsia="Yu Gothic UI Semilight" w:hAnsi="Lato"/>
          <w:sz w:val="22"/>
          <w:szCs w:val="22"/>
        </w:rPr>
        <w:t xml:space="preserve"> P5 yang </w:t>
      </w:r>
      <w:proofErr w:type="spellStart"/>
      <w:r w:rsidRPr="00F577D5">
        <w:rPr>
          <w:rFonts w:ascii="Lato" w:eastAsia="Yu Gothic UI Semilight" w:hAnsi="Lato"/>
          <w:sz w:val="22"/>
          <w:szCs w:val="22"/>
        </w:rPr>
        <w:t>diantaranya</w:t>
      </w:r>
      <w:proofErr w:type="spellEnd"/>
      <w:r w:rsidRPr="00F577D5">
        <w:rPr>
          <w:rFonts w:ascii="Lato" w:eastAsia="Yu Gothic UI Semilight" w:hAnsi="Lato"/>
          <w:sz w:val="22"/>
          <w:szCs w:val="22"/>
        </w:rPr>
        <w:t xml:space="preserve"> adalah </w:t>
      </w:r>
      <w:proofErr w:type="spellStart"/>
      <w:r w:rsidRPr="00F577D5">
        <w:rPr>
          <w:rFonts w:ascii="Lato" w:eastAsia="Yu Gothic UI Semilight" w:hAnsi="Lato"/>
          <w:sz w:val="22"/>
          <w:szCs w:val="22"/>
        </w:rPr>
        <w:t>kontekstual</w:t>
      </w:r>
      <w:proofErr w:type="spellEnd"/>
      <w:r w:rsidRPr="00F577D5">
        <w:rPr>
          <w:rFonts w:ascii="Lato" w:eastAsia="Yu Gothic UI Semilight" w:hAnsi="Lato"/>
          <w:sz w:val="22"/>
          <w:szCs w:val="22"/>
        </w:rPr>
        <w:t xml:space="preserve">, berpusat pada </w:t>
      </w:r>
      <w:proofErr w:type="spellStart"/>
      <w:r w:rsidRPr="00F577D5">
        <w:rPr>
          <w:rFonts w:ascii="Lato" w:eastAsia="Yu Gothic UI Semilight" w:hAnsi="Lato"/>
          <w:sz w:val="22"/>
          <w:szCs w:val="22"/>
        </w:rPr>
        <w:t>peserta</w:t>
      </w:r>
      <w:proofErr w:type="spellEnd"/>
      <w:r w:rsidRPr="00F577D5">
        <w:rPr>
          <w:rFonts w:ascii="Lato" w:eastAsia="Yu Gothic UI Semilight" w:hAnsi="Lato"/>
          <w:sz w:val="22"/>
          <w:szCs w:val="22"/>
        </w:rPr>
        <w:t xml:space="preserve"> didik, dan eksploratif. Hal ini berdasarkan </w:t>
      </w:r>
      <w:proofErr w:type="spellStart"/>
      <w:r w:rsidRPr="00F577D5">
        <w:rPr>
          <w:rFonts w:ascii="Lato" w:eastAsia="Yu Gothic UI Semilight" w:hAnsi="Lato"/>
          <w:sz w:val="22"/>
          <w:szCs w:val="22"/>
        </w:rPr>
        <w:t>permasalahan</w:t>
      </w:r>
      <w:proofErr w:type="spellEnd"/>
      <w:r w:rsidRPr="00F577D5">
        <w:rPr>
          <w:rFonts w:ascii="Lato" w:eastAsia="Yu Gothic UI Semilight" w:hAnsi="Lato"/>
          <w:sz w:val="22"/>
          <w:szCs w:val="22"/>
        </w:rPr>
        <w:t xml:space="preserve"> yang dialami oleh berbagai instansi </w:t>
      </w:r>
      <w:proofErr w:type="spellStart"/>
      <w:r w:rsidRPr="00F577D5">
        <w:rPr>
          <w:rFonts w:ascii="Lato" w:eastAsia="Yu Gothic UI Semilight" w:hAnsi="Lato"/>
          <w:sz w:val="22"/>
          <w:szCs w:val="22"/>
        </w:rPr>
        <w:t>pendidikan</w:t>
      </w:r>
      <w:proofErr w:type="spellEnd"/>
      <w:r w:rsidRPr="00F577D5">
        <w:rPr>
          <w:rFonts w:ascii="Lato" w:eastAsia="Yu Gothic UI Semilight" w:hAnsi="Lato"/>
          <w:sz w:val="22"/>
          <w:szCs w:val="22"/>
        </w:rPr>
        <w:t xml:space="preserve"> yang mana adaptasi </w:t>
      </w:r>
      <w:proofErr w:type="spellStart"/>
      <w:r w:rsidRPr="00F577D5">
        <w:rPr>
          <w:rFonts w:ascii="Lato" w:eastAsia="Yu Gothic UI Semilight" w:hAnsi="Lato"/>
          <w:sz w:val="22"/>
          <w:szCs w:val="22"/>
        </w:rPr>
        <w:t>kurikulum</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merdeka</w:t>
      </w:r>
      <w:proofErr w:type="spellEnd"/>
      <w:r w:rsidRPr="00F577D5">
        <w:rPr>
          <w:rFonts w:ascii="Lato" w:eastAsia="Yu Gothic UI Semilight" w:hAnsi="Lato"/>
          <w:sz w:val="22"/>
          <w:szCs w:val="22"/>
        </w:rPr>
        <w:t xml:space="preserve"> dan implementasi P5 </w:t>
      </w:r>
      <w:proofErr w:type="spellStart"/>
      <w:r w:rsidRPr="00F577D5">
        <w:rPr>
          <w:rFonts w:ascii="Lato" w:eastAsia="Yu Gothic UI Semilight" w:hAnsi="Lato"/>
          <w:sz w:val="22"/>
          <w:szCs w:val="22"/>
        </w:rPr>
        <w:t>masih</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kurang</w:t>
      </w:r>
      <w:proofErr w:type="spellEnd"/>
      <w:r w:rsidRPr="00F577D5">
        <w:rPr>
          <w:rFonts w:ascii="Lato" w:eastAsia="Yu Gothic UI Semilight" w:hAnsi="Lato"/>
          <w:sz w:val="22"/>
          <w:szCs w:val="22"/>
        </w:rPr>
        <w:t xml:space="preserve"> begitu jelas dan </w:t>
      </w:r>
      <w:proofErr w:type="spellStart"/>
      <w:r w:rsidRPr="00F577D5">
        <w:rPr>
          <w:rFonts w:ascii="Lato" w:eastAsia="Yu Gothic UI Semilight" w:hAnsi="Lato"/>
          <w:sz w:val="22"/>
          <w:szCs w:val="22"/>
        </w:rPr>
        <w:t>mengalami</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i/>
          <w:iCs/>
          <w:sz w:val="22"/>
          <w:szCs w:val="22"/>
        </w:rPr>
        <w:t>stagnasi</w:t>
      </w:r>
      <w:proofErr w:type="spellEnd"/>
      <w:r w:rsidRPr="00F577D5">
        <w:rPr>
          <w:rFonts w:ascii="Lato" w:eastAsia="Yu Gothic UI Semilight" w:hAnsi="Lato"/>
          <w:i/>
          <w:iCs/>
          <w:sz w:val="22"/>
          <w:szCs w:val="22"/>
        </w:rPr>
        <w:t xml:space="preserve"> </w:t>
      </w:r>
      <w:r w:rsidRPr="00F577D5">
        <w:rPr>
          <w:rFonts w:ascii="Lato" w:eastAsia="Yu Gothic UI Semilight" w:hAnsi="Lato"/>
          <w:sz w:val="22"/>
          <w:szCs w:val="22"/>
        </w:rPr>
        <w:t xml:space="preserve">dalam </w:t>
      </w:r>
      <w:proofErr w:type="spellStart"/>
      <w:r w:rsidRPr="00F577D5">
        <w:rPr>
          <w:rFonts w:ascii="Lato" w:eastAsia="Yu Gothic UI Semilight" w:hAnsi="Lato"/>
          <w:sz w:val="22"/>
          <w:szCs w:val="22"/>
        </w:rPr>
        <w:t>perjalanannya</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Melalui</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metode</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penelitian</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studi</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literasi</w:t>
      </w:r>
      <w:proofErr w:type="spellEnd"/>
      <w:r w:rsidRPr="00F577D5">
        <w:rPr>
          <w:rFonts w:ascii="Lato" w:eastAsia="Yu Gothic UI Semilight" w:hAnsi="Lato"/>
          <w:sz w:val="22"/>
          <w:szCs w:val="22"/>
        </w:rPr>
        <w:t xml:space="preserve"> ditambah dengan hasil </w:t>
      </w:r>
      <w:proofErr w:type="spellStart"/>
      <w:r w:rsidRPr="00F577D5">
        <w:rPr>
          <w:rFonts w:ascii="Lato" w:eastAsia="Yu Gothic UI Semilight" w:hAnsi="Lato"/>
          <w:sz w:val="22"/>
          <w:szCs w:val="22"/>
        </w:rPr>
        <w:t>penerapan</w:t>
      </w:r>
      <w:proofErr w:type="spellEnd"/>
      <w:r w:rsidRPr="00F577D5">
        <w:rPr>
          <w:rFonts w:ascii="Lato" w:eastAsia="Yu Gothic UI Semilight" w:hAnsi="Lato"/>
          <w:sz w:val="22"/>
          <w:szCs w:val="22"/>
        </w:rPr>
        <w:t xml:space="preserve"> strategi </w:t>
      </w:r>
      <w:proofErr w:type="spellStart"/>
      <w:r w:rsidRPr="00F577D5">
        <w:rPr>
          <w:rFonts w:ascii="Lato" w:eastAsia="Yu Gothic UI Semilight" w:hAnsi="Lato"/>
          <w:sz w:val="22"/>
          <w:szCs w:val="22"/>
        </w:rPr>
        <w:t>introduktif</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secara</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kualitatif</w:t>
      </w:r>
      <w:proofErr w:type="spellEnd"/>
      <w:r w:rsidRPr="00F577D5">
        <w:rPr>
          <w:rFonts w:ascii="Lato" w:eastAsia="Yu Gothic UI Semilight" w:hAnsi="Lato"/>
          <w:sz w:val="22"/>
          <w:szCs w:val="22"/>
        </w:rPr>
        <w:t xml:space="preserve"> deskriptif di SMA N 8 Pontianak dapat dihasilkan data </w:t>
      </w:r>
      <w:proofErr w:type="spellStart"/>
      <w:r w:rsidRPr="00F577D5">
        <w:rPr>
          <w:rFonts w:ascii="Lato" w:eastAsia="Yu Gothic UI Semilight" w:hAnsi="Lato"/>
          <w:sz w:val="22"/>
          <w:szCs w:val="22"/>
        </w:rPr>
        <w:t>penelitian</w:t>
      </w:r>
      <w:proofErr w:type="spellEnd"/>
      <w:r w:rsidRPr="00F577D5">
        <w:rPr>
          <w:rFonts w:ascii="Lato" w:eastAsia="Yu Gothic UI Semilight" w:hAnsi="Lato"/>
          <w:sz w:val="22"/>
          <w:szCs w:val="22"/>
        </w:rPr>
        <w:t xml:space="preserve"> dari </w:t>
      </w:r>
      <w:proofErr w:type="spellStart"/>
      <w:r w:rsidRPr="00F577D5">
        <w:rPr>
          <w:rFonts w:ascii="Lato" w:eastAsia="Yu Gothic UI Semilight" w:hAnsi="Lato"/>
          <w:sz w:val="22"/>
          <w:szCs w:val="22"/>
        </w:rPr>
        <w:t>sumber</w:t>
      </w:r>
      <w:proofErr w:type="spellEnd"/>
      <w:r w:rsidRPr="00F577D5">
        <w:rPr>
          <w:rFonts w:ascii="Lato" w:eastAsia="Yu Gothic UI Semilight" w:hAnsi="Lato"/>
          <w:sz w:val="22"/>
          <w:szCs w:val="22"/>
        </w:rPr>
        <w:t xml:space="preserve"> primer (guru) dan </w:t>
      </w:r>
      <w:proofErr w:type="spellStart"/>
      <w:r w:rsidRPr="00F577D5">
        <w:rPr>
          <w:rFonts w:ascii="Lato" w:eastAsia="Yu Gothic UI Semilight" w:hAnsi="Lato"/>
          <w:sz w:val="22"/>
          <w:szCs w:val="22"/>
        </w:rPr>
        <w:t>sekunder</w:t>
      </w:r>
      <w:proofErr w:type="spellEnd"/>
      <w:r w:rsidRPr="00F577D5">
        <w:rPr>
          <w:rFonts w:ascii="Lato" w:eastAsia="Yu Gothic UI Semilight" w:hAnsi="Lato"/>
          <w:sz w:val="22"/>
          <w:szCs w:val="22"/>
        </w:rPr>
        <w:t xml:space="preserve"> (artikel) dengan analisis data </w:t>
      </w:r>
      <w:proofErr w:type="spellStart"/>
      <w:r w:rsidRPr="00F577D5">
        <w:rPr>
          <w:rFonts w:ascii="Lato" w:eastAsia="Yu Gothic UI Semilight" w:hAnsi="Lato"/>
          <w:sz w:val="22"/>
          <w:szCs w:val="22"/>
        </w:rPr>
        <w:t>menggunakan</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tiga</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tahapan</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yaitu</w:t>
      </w:r>
      <w:proofErr w:type="spellEnd"/>
      <w:r w:rsidRPr="00F577D5">
        <w:rPr>
          <w:rFonts w:ascii="Lato" w:eastAsia="Yu Gothic UI Semilight" w:hAnsi="Lato"/>
          <w:sz w:val="22"/>
          <w:szCs w:val="22"/>
        </w:rPr>
        <w:t xml:space="preserve">: 1) </w:t>
      </w:r>
      <w:proofErr w:type="spellStart"/>
      <w:r w:rsidRPr="00F577D5">
        <w:rPr>
          <w:rFonts w:ascii="Lato" w:eastAsia="Yu Gothic UI Semilight" w:hAnsi="Lato"/>
          <w:sz w:val="22"/>
          <w:szCs w:val="22"/>
        </w:rPr>
        <w:t>menyeleksi</w:t>
      </w:r>
      <w:proofErr w:type="spellEnd"/>
      <w:r w:rsidRPr="00F577D5">
        <w:rPr>
          <w:rFonts w:ascii="Lato" w:eastAsia="Yu Gothic UI Semilight" w:hAnsi="Lato"/>
          <w:sz w:val="22"/>
          <w:szCs w:val="22"/>
        </w:rPr>
        <w:t xml:space="preserve"> data; 2) </w:t>
      </w:r>
      <w:proofErr w:type="spellStart"/>
      <w:r w:rsidRPr="00F577D5">
        <w:rPr>
          <w:rFonts w:ascii="Lato" w:eastAsia="Yu Gothic UI Semilight" w:hAnsi="Lato"/>
          <w:sz w:val="22"/>
          <w:szCs w:val="22"/>
        </w:rPr>
        <w:t>menuliskan</w:t>
      </w:r>
      <w:proofErr w:type="spellEnd"/>
      <w:r w:rsidRPr="00F577D5">
        <w:rPr>
          <w:rFonts w:ascii="Lato" w:eastAsia="Yu Gothic UI Semilight" w:hAnsi="Lato"/>
          <w:sz w:val="22"/>
          <w:szCs w:val="22"/>
        </w:rPr>
        <w:t xml:space="preserve"> data; dan 3) </w:t>
      </w:r>
      <w:proofErr w:type="spellStart"/>
      <w:r w:rsidRPr="00F577D5">
        <w:rPr>
          <w:rFonts w:ascii="Lato" w:eastAsia="Yu Gothic UI Semilight" w:hAnsi="Lato"/>
          <w:sz w:val="22"/>
          <w:szCs w:val="22"/>
        </w:rPr>
        <w:t>membuat</w:t>
      </w:r>
      <w:proofErr w:type="spellEnd"/>
      <w:r w:rsidRPr="00F577D5">
        <w:rPr>
          <w:rFonts w:ascii="Lato" w:eastAsia="Yu Gothic UI Semilight" w:hAnsi="Lato"/>
          <w:sz w:val="22"/>
          <w:szCs w:val="22"/>
        </w:rPr>
        <w:t xml:space="preserve"> benang </w:t>
      </w:r>
      <w:proofErr w:type="spellStart"/>
      <w:r w:rsidRPr="00F577D5">
        <w:rPr>
          <w:rFonts w:ascii="Lato" w:eastAsia="Yu Gothic UI Semilight" w:hAnsi="Lato"/>
          <w:sz w:val="22"/>
          <w:szCs w:val="22"/>
        </w:rPr>
        <w:t>merah</w:t>
      </w:r>
      <w:proofErr w:type="spellEnd"/>
      <w:r w:rsidRPr="00F577D5">
        <w:rPr>
          <w:rFonts w:ascii="Lato" w:eastAsia="Yu Gothic UI Semilight" w:hAnsi="Lato"/>
          <w:sz w:val="22"/>
          <w:szCs w:val="22"/>
        </w:rPr>
        <w:t xml:space="preserve"> dan </w:t>
      </w:r>
      <w:proofErr w:type="spellStart"/>
      <w:r w:rsidRPr="00F577D5">
        <w:rPr>
          <w:rFonts w:ascii="Lato" w:eastAsia="Yu Gothic UI Semilight" w:hAnsi="Lato"/>
          <w:sz w:val="22"/>
          <w:szCs w:val="22"/>
        </w:rPr>
        <w:t>kesahihan</w:t>
      </w:r>
      <w:proofErr w:type="spellEnd"/>
      <w:r w:rsidRPr="00F577D5">
        <w:rPr>
          <w:rFonts w:ascii="Lato" w:eastAsia="Yu Gothic UI Semilight" w:hAnsi="Lato"/>
          <w:sz w:val="22"/>
          <w:szCs w:val="22"/>
        </w:rPr>
        <w:t xml:space="preserve"> data. Adapun kajian </w:t>
      </w:r>
      <w:proofErr w:type="spellStart"/>
      <w:r w:rsidRPr="00F577D5">
        <w:rPr>
          <w:rFonts w:ascii="Lato" w:eastAsia="Yu Gothic UI Semilight" w:hAnsi="Lato"/>
          <w:sz w:val="22"/>
          <w:szCs w:val="22"/>
        </w:rPr>
        <w:t>mengenai</w:t>
      </w:r>
      <w:proofErr w:type="spellEnd"/>
      <w:r w:rsidRPr="00F577D5">
        <w:rPr>
          <w:rFonts w:ascii="Lato" w:eastAsia="Yu Gothic UI Semilight" w:hAnsi="Lato"/>
          <w:sz w:val="22"/>
          <w:szCs w:val="22"/>
        </w:rPr>
        <w:t xml:space="preserve"> strategi </w:t>
      </w:r>
      <w:proofErr w:type="spellStart"/>
      <w:r w:rsidRPr="00F577D5">
        <w:rPr>
          <w:rFonts w:ascii="Lato" w:eastAsia="Yu Gothic UI Semilight" w:hAnsi="Lato"/>
          <w:sz w:val="22"/>
          <w:szCs w:val="22"/>
        </w:rPr>
        <w:t>pembelajaran</w:t>
      </w:r>
      <w:proofErr w:type="spellEnd"/>
      <w:r w:rsidRPr="00F577D5">
        <w:rPr>
          <w:rFonts w:ascii="Lato" w:eastAsia="Yu Gothic UI Semilight" w:hAnsi="Lato"/>
          <w:sz w:val="22"/>
          <w:szCs w:val="22"/>
        </w:rPr>
        <w:t xml:space="preserve"> bahasa Indonesia dalam </w:t>
      </w:r>
      <w:proofErr w:type="spellStart"/>
      <w:r w:rsidRPr="00F577D5">
        <w:rPr>
          <w:rFonts w:ascii="Lato" w:eastAsia="Yu Gothic UI Semilight" w:hAnsi="Lato"/>
          <w:sz w:val="22"/>
          <w:szCs w:val="22"/>
        </w:rPr>
        <w:t>Kurikulum</w:t>
      </w:r>
      <w:proofErr w:type="spellEnd"/>
      <w:r w:rsidRPr="00F577D5">
        <w:rPr>
          <w:rFonts w:ascii="Lato" w:eastAsia="Yu Gothic UI Semilight" w:hAnsi="Lato"/>
          <w:sz w:val="22"/>
          <w:szCs w:val="22"/>
        </w:rPr>
        <w:t xml:space="preserve"> Merdeka Belajar dan implementasi P5 adalah guru dan </w:t>
      </w:r>
      <w:proofErr w:type="spellStart"/>
      <w:r w:rsidRPr="00F577D5">
        <w:rPr>
          <w:rFonts w:ascii="Lato" w:eastAsia="Yu Gothic UI Semilight" w:hAnsi="Lato"/>
          <w:sz w:val="22"/>
          <w:szCs w:val="22"/>
        </w:rPr>
        <w:t>peserta</w:t>
      </w:r>
      <w:proofErr w:type="spellEnd"/>
      <w:r w:rsidRPr="00F577D5">
        <w:rPr>
          <w:rFonts w:ascii="Lato" w:eastAsia="Yu Gothic UI Semilight" w:hAnsi="Lato"/>
          <w:sz w:val="22"/>
          <w:szCs w:val="22"/>
        </w:rPr>
        <w:t xml:space="preserve"> didik dapat </w:t>
      </w:r>
      <w:proofErr w:type="spellStart"/>
      <w:r w:rsidRPr="00F577D5">
        <w:rPr>
          <w:rFonts w:ascii="Lato" w:eastAsia="Yu Gothic UI Semilight" w:hAnsi="Lato"/>
          <w:sz w:val="22"/>
          <w:szCs w:val="22"/>
        </w:rPr>
        <w:t>mengkaitkan</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memahami</w:t>
      </w:r>
      <w:proofErr w:type="spellEnd"/>
      <w:r w:rsidRPr="00F577D5">
        <w:rPr>
          <w:rFonts w:ascii="Lato" w:eastAsia="Yu Gothic UI Semilight" w:hAnsi="Lato"/>
          <w:sz w:val="22"/>
          <w:szCs w:val="22"/>
        </w:rPr>
        <w:t xml:space="preserve">, bahkan </w:t>
      </w:r>
      <w:proofErr w:type="spellStart"/>
      <w:r w:rsidRPr="00F577D5">
        <w:rPr>
          <w:rFonts w:ascii="Lato" w:eastAsia="Yu Gothic UI Semilight" w:hAnsi="Lato"/>
          <w:sz w:val="22"/>
          <w:szCs w:val="22"/>
        </w:rPr>
        <w:t>melaksanakan</w:t>
      </w:r>
      <w:proofErr w:type="spellEnd"/>
      <w:r w:rsidRPr="00F577D5">
        <w:rPr>
          <w:rFonts w:ascii="Lato" w:eastAsia="Yu Gothic UI Semilight" w:hAnsi="Lato"/>
          <w:sz w:val="22"/>
          <w:szCs w:val="22"/>
        </w:rPr>
        <w:t xml:space="preserve"> strategi </w:t>
      </w:r>
      <w:proofErr w:type="spellStart"/>
      <w:r w:rsidRPr="00F577D5">
        <w:rPr>
          <w:rFonts w:ascii="Lato" w:eastAsia="Yu Gothic UI Semilight" w:hAnsi="Lato"/>
          <w:sz w:val="22"/>
          <w:szCs w:val="22"/>
        </w:rPr>
        <w:t>pembelajaran</w:t>
      </w:r>
      <w:proofErr w:type="spellEnd"/>
      <w:r w:rsidRPr="00F577D5">
        <w:rPr>
          <w:rFonts w:ascii="Lato" w:eastAsia="Yu Gothic UI Semilight" w:hAnsi="Lato"/>
          <w:sz w:val="22"/>
          <w:szCs w:val="22"/>
        </w:rPr>
        <w:t xml:space="preserve"> dengan </w:t>
      </w:r>
      <w:proofErr w:type="spellStart"/>
      <w:r w:rsidRPr="00F577D5">
        <w:rPr>
          <w:rFonts w:ascii="Lato" w:eastAsia="Yu Gothic UI Semilight" w:hAnsi="Lato"/>
          <w:sz w:val="22"/>
          <w:szCs w:val="22"/>
        </w:rPr>
        <w:t>teknik</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introduktif</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sebagai</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penguatan</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prinsip</w:t>
      </w:r>
      <w:proofErr w:type="spellEnd"/>
      <w:r w:rsidRPr="00F577D5">
        <w:rPr>
          <w:rFonts w:ascii="Lato" w:eastAsia="Yu Gothic UI Semilight" w:hAnsi="Lato"/>
          <w:sz w:val="22"/>
          <w:szCs w:val="22"/>
        </w:rPr>
        <w:t xml:space="preserve"> P5 </w:t>
      </w:r>
      <w:proofErr w:type="spellStart"/>
      <w:r w:rsidRPr="00F577D5">
        <w:rPr>
          <w:rFonts w:ascii="Lato" w:eastAsia="Yu Gothic UI Semilight" w:hAnsi="Lato"/>
          <w:sz w:val="22"/>
          <w:szCs w:val="22"/>
        </w:rPr>
        <w:t>kontekstual</w:t>
      </w:r>
      <w:proofErr w:type="spellEnd"/>
      <w:r w:rsidRPr="00F577D5">
        <w:rPr>
          <w:rFonts w:ascii="Lato" w:eastAsia="Yu Gothic UI Semilight" w:hAnsi="Lato"/>
          <w:sz w:val="22"/>
          <w:szCs w:val="22"/>
        </w:rPr>
        <w:t xml:space="preserve">, berpusat pada </w:t>
      </w:r>
      <w:proofErr w:type="spellStart"/>
      <w:r w:rsidRPr="00F577D5">
        <w:rPr>
          <w:rFonts w:ascii="Lato" w:eastAsia="Yu Gothic UI Semilight" w:hAnsi="Lato"/>
          <w:sz w:val="22"/>
          <w:szCs w:val="22"/>
        </w:rPr>
        <w:t>peserta</w:t>
      </w:r>
      <w:proofErr w:type="spellEnd"/>
      <w:r w:rsidRPr="00F577D5">
        <w:rPr>
          <w:rFonts w:ascii="Lato" w:eastAsia="Yu Gothic UI Semilight" w:hAnsi="Lato"/>
          <w:sz w:val="22"/>
          <w:szCs w:val="22"/>
        </w:rPr>
        <w:t xml:space="preserve"> didik, dan eksploratif. </w:t>
      </w:r>
    </w:p>
    <w:p w14:paraId="7E07CBA7" w14:textId="32A93A7F" w:rsidR="00837BB1" w:rsidRPr="00F577D5" w:rsidRDefault="00837BB1" w:rsidP="00837BB1">
      <w:pPr>
        <w:pStyle w:val="NormalWeb"/>
        <w:spacing w:before="0" w:beforeAutospacing="0" w:after="0" w:afterAutospacing="0"/>
        <w:jc w:val="both"/>
        <w:rPr>
          <w:rFonts w:ascii="Lato" w:eastAsia="Yu Gothic UI Semilight" w:hAnsi="Lato"/>
          <w:sz w:val="22"/>
          <w:szCs w:val="22"/>
        </w:rPr>
      </w:pPr>
      <w:r w:rsidRPr="00F577D5">
        <w:rPr>
          <w:rFonts w:ascii="Lato" w:eastAsia="Yu Gothic UI Semilight" w:hAnsi="Lato"/>
          <w:b/>
          <w:bCs/>
          <w:sz w:val="22"/>
          <w:szCs w:val="22"/>
        </w:rPr>
        <w:t xml:space="preserve">Kata </w:t>
      </w:r>
      <w:proofErr w:type="spellStart"/>
      <w:r w:rsidRPr="00F577D5">
        <w:rPr>
          <w:rFonts w:ascii="Lato" w:eastAsia="Yu Gothic UI Semilight" w:hAnsi="Lato"/>
          <w:b/>
          <w:bCs/>
          <w:sz w:val="22"/>
          <w:szCs w:val="22"/>
        </w:rPr>
        <w:t>Kunci</w:t>
      </w:r>
      <w:proofErr w:type="spellEnd"/>
      <w:r w:rsidRPr="00F577D5">
        <w:rPr>
          <w:rFonts w:ascii="Lato" w:eastAsia="Yu Gothic UI Semilight" w:hAnsi="Lato"/>
          <w:b/>
          <w:bCs/>
          <w:sz w:val="22"/>
          <w:szCs w:val="22"/>
        </w:rPr>
        <w:t>:</w:t>
      </w:r>
      <w:r w:rsidRPr="00F577D5">
        <w:rPr>
          <w:rFonts w:ascii="Lato" w:eastAsia="Yu Gothic UI Semilight" w:hAnsi="Lato"/>
          <w:sz w:val="22"/>
          <w:szCs w:val="22"/>
        </w:rPr>
        <w:t xml:space="preserve"> </w:t>
      </w:r>
      <w:r w:rsidRPr="00F577D5">
        <w:rPr>
          <w:rFonts w:ascii="Lato" w:eastAsia="Yu Gothic UI Semilight" w:hAnsi="Lato"/>
          <w:sz w:val="22"/>
          <w:szCs w:val="22"/>
        </w:rPr>
        <w:tab/>
        <w:t xml:space="preserve">Strategi </w:t>
      </w:r>
      <w:proofErr w:type="spellStart"/>
      <w:r w:rsidRPr="00F577D5">
        <w:rPr>
          <w:rFonts w:ascii="Lato" w:eastAsia="Yu Gothic UI Semilight" w:hAnsi="Lato"/>
          <w:sz w:val="22"/>
          <w:szCs w:val="22"/>
        </w:rPr>
        <w:t>pembelajaran</w:t>
      </w:r>
      <w:proofErr w:type="spellEnd"/>
      <w:r w:rsidRPr="00F577D5">
        <w:rPr>
          <w:rFonts w:ascii="Lato" w:eastAsia="Yu Gothic UI Semilight" w:hAnsi="Lato"/>
          <w:sz w:val="22"/>
          <w:szCs w:val="22"/>
        </w:rPr>
        <w:t xml:space="preserve"> bahasa Indonesia, </w:t>
      </w:r>
      <w:proofErr w:type="spellStart"/>
      <w:r w:rsidRPr="00F577D5">
        <w:rPr>
          <w:rFonts w:ascii="Lato" w:eastAsia="Yu Gothic UI Semilight" w:hAnsi="Lato"/>
          <w:sz w:val="22"/>
          <w:szCs w:val="22"/>
        </w:rPr>
        <w:t>Kurikulum</w:t>
      </w:r>
      <w:proofErr w:type="spellEnd"/>
      <w:r w:rsidRPr="00F577D5">
        <w:rPr>
          <w:rFonts w:ascii="Lato" w:eastAsia="Yu Gothic UI Semilight" w:hAnsi="Lato"/>
          <w:sz w:val="22"/>
          <w:szCs w:val="22"/>
        </w:rPr>
        <w:t xml:space="preserve"> Merdeka Belajar, P5</w:t>
      </w:r>
    </w:p>
    <w:p w14:paraId="64E510B7" w14:textId="77777777" w:rsidR="00837BB1" w:rsidRPr="00F577D5" w:rsidRDefault="00837BB1" w:rsidP="00837BB1">
      <w:pPr>
        <w:autoSpaceDE w:val="0"/>
        <w:autoSpaceDN w:val="0"/>
        <w:adjustRightInd w:val="0"/>
        <w:rPr>
          <w:rFonts w:ascii="Lato" w:hAnsi="Lato"/>
          <w:b/>
          <w:bCs/>
        </w:rPr>
      </w:pPr>
    </w:p>
    <w:p w14:paraId="3A127F14" w14:textId="77777777" w:rsidR="00837BB1" w:rsidRPr="00F577D5" w:rsidRDefault="00837BB1" w:rsidP="004321C7">
      <w:pPr>
        <w:autoSpaceDE w:val="0"/>
        <w:autoSpaceDN w:val="0"/>
        <w:adjustRightInd w:val="0"/>
        <w:jc w:val="center"/>
        <w:rPr>
          <w:rFonts w:ascii="Lato" w:hAnsi="Lato"/>
          <w:b/>
          <w:bCs/>
        </w:rPr>
      </w:pPr>
    </w:p>
    <w:p w14:paraId="46D9EF8D" w14:textId="42BF259B" w:rsidR="004321C7" w:rsidRPr="00F577D5" w:rsidRDefault="00EA6C88" w:rsidP="004321C7">
      <w:pPr>
        <w:autoSpaceDE w:val="0"/>
        <w:autoSpaceDN w:val="0"/>
        <w:adjustRightInd w:val="0"/>
        <w:jc w:val="center"/>
        <w:rPr>
          <w:rFonts w:ascii="Lato" w:hAnsi="Lato"/>
          <w:b/>
          <w:bCs/>
          <w:lang w:val="id-ID"/>
        </w:rPr>
      </w:pPr>
      <w:proofErr w:type="spellStart"/>
      <w:r w:rsidRPr="00F577D5">
        <w:rPr>
          <w:rFonts w:ascii="Lato" w:hAnsi="Lato"/>
          <w:b/>
          <w:bCs/>
        </w:rPr>
        <w:t>Abstra</w:t>
      </w:r>
      <w:r w:rsidRPr="00F577D5">
        <w:rPr>
          <w:rFonts w:ascii="Lato" w:hAnsi="Lato"/>
          <w:b/>
          <w:bCs/>
          <w:lang w:val="id-ID"/>
        </w:rPr>
        <w:t>ct</w:t>
      </w:r>
      <w:proofErr w:type="spellEnd"/>
    </w:p>
    <w:p w14:paraId="05D694C8" w14:textId="77777777" w:rsidR="00192C40" w:rsidRPr="00F577D5" w:rsidRDefault="00192C40" w:rsidP="00CC7A74">
      <w:pPr>
        <w:rPr>
          <w:rFonts w:ascii="Lato" w:eastAsia="Arial" w:hAnsi="Lato"/>
          <w:b/>
          <w:spacing w:val="2"/>
          <w:lang w:val="id-ID"/>
        </w:rPr>
      </w:pPr>
    </w:p>
    <w:p w14:paraId="3408A4F5" w14:textId="2BBFA542" w:rsidR="00837BB1" w:rsidRPr="00F577D5" w:rsidRDefault="00837BB1" w:rsidP="00837BB1">
      <w:pPr>
        <w:jc w:val="both"/>
        <w:rPr>
          <w:rFonts w:ascii="Lato" w:eastAsia="Yu Gothic UI Semilight" w:hAnsi="Lato"/>
          <w:sz w:val="22"/>
        </w:rPr>
      </w:pPr>
      <w:r w:rsidRPr="00F577D5">
        <w:rPr>
          <w:rFonts w:ascii="Lato" w:eastAsia="Yu Gothic UI Semilight" w:hAnsi="Lato"/>
          <w:sz w:val="22"/>
        </w:rPr>
        <w:t xml:space="preserve">The Merdeka Belajar Curriculum and the Pancasila Learner Profile Strengthening Project are interesting phenomena in the world of education. The Indonesian language learning strategy studied is </w:t>
      </w:r>
      <w:r w:rsidR="00B87F53">
        <w:rPr>
          <w:rFonts w:ascii="Lato" w:eastAsia="Yu Gothic UI Semilight" w:hAnsi="Lato"/>
          <w:sz w:val="22"/>
        </w:rPr>
        <w:t xml:space="preserve">to explore </w:t>
      </w:r>
      <w:r w:rsidR="00B87F53" w:rsidRPr="00B87F53">
        <w:rPr>
          <w:rFonts w:ascii="Lato" w:eastAsia="Yu Gothic UI Semilight" w:hAnsi="Lato"/>
          <w:sz w:val="22"/>
        </w:rPr>
        <w:t>efforts to</w:t>
      </w:r>
      <w:r w:rsidRPr="00F577D5">
        <w:rPr>
          <w:rFonts w:ascii="Lato" w:eastAsia="Yu Gothic UI Semilight" w:hAnsi="Lato"/>
          <w:sz w:val="22"/>
        </w:rPr>
        <w:t xml:space="preserve"> strengthen the outcomes of the P5 principles, which include contextual, learner-centered, and exploratory. This is based on the problems experienced by various educational institutions where the adaptation of the independent curriculum and the implementation of P5 are still not very clear and have stagnated in their journey. Through the literacy study research method coupled with the results of the application of introductory strategies in a descriptive qualitative manner at SMA N 8 Pontianak, research data can be generated from primary (teachers) and secondary (articles) sources with data analysis using three stages, namely: 1) selecting data; 2) writing data; and 3) making red threads and data validity. The study of Indonesian language learning strategies in the Merdeka Belajar Curriculum and the implementation of P5 is that teachers and students can relate, understand, and even implement learning strategies with introductive techniques as a strengthening of contextual, learner-centered, and exploratory P5 principles.</w:t>
      </w:r>
    </w:p>
    <w:p w14:paraId="0CD20A82" w14:textId="77777777" w:rsidR="00837BB1" w:rsidRPr="00F577D5" w:rsidRDefault="00837BB1" w:rsidP="00837BB1">
      <w:pPr>
        <w:jc w:val="both"/>
        <w:rPr>
          <w:rFonts w:ascii="Lato" w:eastAsia="Yu Gothic UI Semilight" w:hAnsi="Lato"/>
          <w:sz w:val="22"/>
        </w:rPr>
      </w:pPr>
      <w:r w:rsidRPr="00F577D5">
        <w:rPr>
          <w:rFonts w:ascii="Lato" w:eastAsia="Yu Gothic UI Semilight" w:hAnsi="Lato"/>
          <w:b/>
          <w:bCs/>
          <w:sz w:val="22"/>
        </w:rPr>
        <w:t>Keywords:</w:t>
      </w:r>
      <w:r w:rsidRPr="00F577D5">
        <w:rPr>
          <w:rFonts w:ascii="Lato" w:eastAsia="Yu Gothic UI Semilight" w:hAnsi="Lato"/>
          <w:sz w:val="22"/>
        </w:rPr>
        <w:t xml:space="preserve"> </w:t>
      </w:r>
      <w:r w:rsidRPr="00F577D5">
        <w:rPr>
          <w:rFonts w:ascii="Lato" w:eastAsia="Yu Gothic UI Semilight" w:hAnsi="Lato"/>
          <w:i/>
          <w:iCs/>
          <w:sz w:val="22"/>
        </w:rPr>
        <w:t>Indonesian language learning strategies, Merdeka Belajar Curriculum, P5.</w:t>
      </w:r>
    </w:p>
    <w:p w14:paraId="560B376D" w14:textId="77777777" w:rsidR="00A93C4C" w:rsidRPr="00F577D5" w:rsidRDefault="00A93C4C" w:rsidP="00041BDA">
      <w:pPr>
        <w:spacing w:line="360" w:lineRule="auto"/>
        <w:rPr>
          <w:rFonts w:ascii="Lato" w:eastAsia="Arial" w:hAnsi="Lato"/>
          <w:b/>
          <w:spacing w:val="2"/>
        </w:rPr>
      </w:pPr>
    </w:p>
    <w:p w14:paraId="0FA6E711" w14:textId="392EDE19" w:rsidR="0007735B" w:rsidRPr="00F577D5" w:rsidRDefault="00A16093" w:rsidP="004212E0">
      <w:pPr>
        <w:rPr>
          <w:rFonts w:ascii="Lato" w:eastAsia="Arial" w:hAnsi="Lato"/>
        </w:rPr>
      </w:pPr>
      <w:r w:rsidRPr="00F577D5">
        <w:rPr>
          <w:rFonts w:ascii="Lato" w:eastAsia="Arial" w:hAnsi="Lato"/>
          <w:b/>
          <w:spacing w:val="2"/>
        </w:rPr>
        <w:t>PE</w:t>
      </w:r>
      <w:r w:rsidRPr="00F577D5">
        <w:rPr>
          <w:rFonts w:ascii="Lato" w:eastAsia="Arial" w:hAnsi="Lato"/>
          <w:b/>
          <w:spacing w:val="-6"/>
        </w:rPr>
        <w:t>N</w:t>
      </w:r>
      <w:r w:rsidRPr="00F577D5">
        <w:rPr>
          <w:rFonts w:ascii="Lato" w:eastAsia="Arial" w:hAnsi="Lato"/>
          <w:b/>
          <w:spacing w:val="4"/>
        </w:rPr>
        <w:t>D</w:t>
      </w:r>
      <w:r w:rsidRPr="00F577D5">
        <w:rPr>
          <w:rFonts w:ascii="Lato" w:eastAsia="Arial" w:hAnsi="Lato"/>
          <w:b/>
          <w:spacing w:val="-6"/>
        </w:rPr>
        <w:t>A</w:t>
      </w:r>
      <w:r w:rsidRPr="00F577D5">
        <w:rPr>
          <w:rFonts w:ascii="Lato" w:eastAsia="Arial" w:hAnsi="Lato"/>
          <w:b/>
          <w:spacing w:val="-1"/>
        </w:rPr>
        <w:t>HU</w:t>
      </w:r>
      <w:r w:rsidRPr="00F577D5">
        <w:rPr>
          <w:rFonts w:ascii="Lato" w:eastAsia="Arial" w:hAnsi="Lato"/>
          <w:b/>
          <w:spacing w:val="4"/>
        </w:rPr>
        <w:t>L</w:t>
      </w:r>
      <w:r w:rsidRPr="00F577D5">
        <w:rPr>
          <w:rFonts w:ascii="Lato" w:eastAsia="Arial" w:hAnsi="Lato"/>
          <w:b/>
          <w:spacing w:val="-1"/>
        </w:rPr>
        <w:t>U</w:t>
      </w:r>
      <w:r w:rsidRPr="00F577D5">
        <w:rPr>
          <w:rFonts w:ascii="Lato" w:eastAsia="Arial" w:hAnsi="Lato"/>
          <w:b/>
          <w:spacing w:val="-6"/>
        </w:rPr>
        <w:t>A</w:t>
      </w:r>
      <w:r w:rsidRPr="00F577D5">
        <w:rPr>
          <w:rFonts w:ascii="Lato" w:eastAsia="Arial" w:hAnsi="Lato"/>
          <w:b/>
        </w:rPr>
        <w:t>N</w:t>
      </w:r>
    </w:p>
    <w:p w14:paraId="54ECD41E" w14:textId="5AB9AADF" w:rsidR="00837BB1" w:rsidRPr="004212E0" w:rsidRDefault="00837BB1" w:rsidP="004212E0">
      <w:pPr>
        <w:ind w:firstLine="567"/>
        <w:jc w:val="both"/>
        <w:rPr>
          <w:rFonts w:ascii="Lato" w:eastAsia="Yu Gothic UI Semilight" w:hAnsi="Lato"/>
          <w:sz w:val="22"/>
          <w:szCs w:val="22"/>
        </w:rPr>
      </w:pPr>
      <w:proofErr w:type="spellStart"/>
      <w:r w:rsidRPr="004212E0">
        <w:rPr>
          <w:rFonts w:ascii="Lato" w:eastAsia="Yu Gothic UI Semilight" w:hAnsi="Lato"/>
          <w:sz w:val="22"/>
          <w:szCs w:val="22"/>
        </w:rPr>
        <w:t>Kurikulum</w:t>
      </w:r>
      <w:proofErr w:type="spellEnd"/>
      <w:r w:rsidRPr="004212E0">
        <w:rPr>
          <w:rFonts w:ascii="Lato" w:eastAsia="Yu Gothic UI Semilight" w:hAnsi="Lato"/>
          <w:sz w:val="22"/>
          <w:szCs w:val="22"/>
        </w:rPr>
        <w:t xml:space="preserve"> Merdeka Belajar </w:t>
      </w:r>
      <w:proofErr w:type="spellStart"/>
      <w:r w:rsidRPr="004212E0">
        <w:rPr>
          <w:rFonts w:ascii="Lato" w:eastAsia="Yu Gothic UI Semilight" w:hAnsi="Lato"/>
          <w:sz w:val="22"/>
          <w:szCs w:val="22"/>
        </w:rPr>
        <w:t>merupakan</w:t>
      </w:r>
      <w:proofErr w:type="spellEnd"/>
      <w:r w:rsidRPr="004212E0">
        <w:rPr>
          <w:rFonts w:ascii="Lato" w:eastAsia="Yu Gothic UI Semilight" w:hAnsi="Lato"/>
          <w:sz w:val="22"/>
          <w:szCs w:val="22"/>
        </w:rPr>
        <w:t xml:space="preserve"> hasil dari </w:t>
      </w:r>
      <w:proofErr w:type="spellStart"/>
      <w:r w:rsidRPr="004212E0">
        <w:rPr>
          <w:rFonts w:ascii="Lato" w:eastAsia="Yu Gothic UI Semilight" w:hAnsi="Lato"/>
          <w:sz w:val="22"/>
          <w:szCs w:val="22"/>
        </w:rPr>
        <w:t>pengoptimalan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kurikulum</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sebelumnya</w:t>
      </w:r>
      <w:proofErr w:type="spellEnd"/>
      <w:r w:rsidRPr="004212E0">
        <w:rPr>
          <w:rFonts w:ascii="Lato" w:eastAsia="Yu Gothic UI Semilight" w:hAnsi="Lato"/>
          <w:sz w:val="22"/>
          <w:szCs w:val="22"/>
        </w:rPr>
        <w:t xml:space="preserve"> yang mana </w:t>
      </w:r>
      <w:proofErr w:type="spellStart"/>
      <w:r w:rsidRPr="004212E0">
        <w:rPr>
          <w:rFonts w:ascii="Lato" w:eastAsia="Yu Gothic UI Semilight" w:hAnsi="Lato"/>
          <w:sz w:val="22"/>
          <w:szCs w:val="22"/>
        </w:rPr>
        <w:t>memiliki</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kedalaman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materi</w:t>
      </w:r>
      <w:proofErr w:type="spellEnd"/>
      <w:r w:rsidRPr="004212E0">
        <w:rPr>
          <w:rFonts w:ascii="Lato" w:eastAsia="Yu Gothic UI Semilight" w:hAnsi="Lato"/>
          <w:sz w:val="22"/>
          <w:szCs w:val="22"/>
        </w:rPr>
        <w:t xml:space="preserve"> yang </w:t>
      </w:r>
      <w:proofErr w:type="spellStart"/>
      <w:r w:rsidRPr="004212E0">
        <w:rPr>
          <w:rFonts w:ascii="Lato" w:eastAsia="Yu Gothic UI Semilight" w:hAnsi="Lato"/>
          <w:sz w:val="22"/>
          <w:szCs w:val="22"/>
        </w:rPr>
        <w:t>pokok</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untuk</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menunjang</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kompetensi</w:t>
      </w:r>
      <w:proofErr w:type="spellEnd"/>
      <w:r w:rsidRPr="004212E0">
        <w:rPr>
          <w:rFonts w:ascii="Lato" w:eastAsia="Yu Gothic UI Semilight" w:hAnsi="Lato"/>
          <w:sz w:val="22"/>
          <w:szCs w:val="22"/>
        </w:rPr>
        <w:t xml:space="preserve"> yang dimiliki oleh </w:t>
      </w:r>
      <w:proofErr w:type="spellStart"/>
      <w:r w:rsidRPr="004212E0">
        <w:rPr>
          <w:rFonts w:ascii="Lato" w:eastAsia="Yu Gothic UI Semilight" w:hAnsi="Lato"/>
          <w:sz w:val="22"/>
          <w:szCs w:val="22"/>
        </w:rPr>
        <w:t>peserta</w:t>
      </w:r>
      <w:proofErr w:type="spellEnd"/>
      <w:r w:rsidRPr="004212E0">
        <w:rPr>
          <w:rFonts w:ascii="Lato" w:eastAsia="Yu Gothic UI Semilight" w:hAnsi="Lato"/>
          <w:sz w:val="22"/>
          <w:szCs w:val="22"/>
        </w:rPr>
        <w:t xml:space="preserve"> didik </w:t>
      </w:r>
      <w:r w:rsidRPr="004212E0">
        <w:rPr>
          <w:rFonts w:ascii="Lato" w:eastAsia="Yu Gothic UI Semilight" w:hAnsi="Lato"/>
          <w:sz w:val="22"/>
          <w:szCs w:val="22"/>
        </w:rPr>
        <w:fldChar w:fldCharType="begin" w:fldLock="1"/>
      </w:r>
      <w:r w:rsidR="00F577D5" w:rsidRPr="004212E0">
        <w:rPr>
          <w:rFonts w:ascii="Lato" w:eastAsia="Yu Gothic UI Semilight" w:hAnsi="Lato"/>
          <w:sz w:val="22"/>
          <w:szCs w:val="22"/>
        </w:rPr>
        <w:instrText>ADDIN CSL_CITATION {"citationItems":[{"id":"ITEM-1","itemData":{"abstract":"Artikel ini membahas Implementasi kurikulum merdeka belajar di Pondok Pesantren Jami’atul Qurro’ Palembang, dengan tujuan untuk menganalisis bagaimana proses implementasi kurikulum merdeka belajar di Pondok Pesantren Jami’atul Qurro’. Jenis penelitian ini adalah kualitatif dengan pendekatan dekriptif. Hasil penelitian ini dapat diketahui bahwa dalam kurikulum merdeka belajar sudah dilaksanakan, dengan melihat esensi dari Profil Pelajar Pancasila yakni akhlak mulia, berkebhinekaan global, berpikir kritis, gotong royong, mandiri dan kreatif. Dalam proses implemenytasi dimulai dari rencana penerapan, pelaksanaan dan evaluasi. Proses perencanaannya dengan menentukkan rancangan- rancangan kurikulum merdeka dan mengikuti workshop-workshop mengenai kurikulum merdeka belajar sebelum menerapkan kurikulum meredeka belajar, dilanjutkan dengan proses implementasi dan juga ada proses evaluasi yang dijalankan sesuai dengan ketentuan yang berlaku. Kendala pelaksanaan kurikulum merdeka ialah pada saat pelaksanaan kurikulum mandiri masih terlalu dini untuk diterapkan serta rata-rata masih menggunakan K13 sehingga implementasi kurikulum masih ditindaklanjuti dalam proses perbaikan dan persiapan. Kemudian harus ada sosialisasi kurikulum merdeka belajar juga perlu disosialisasikan dengan intens dan sebaik-baiknya supaya kurikulum merdeka belajar ini bisa terlaksana dengan baik.","author":[{"dropping-particle":"","family":"Yunita, Zainuri","given":"Ahmad","non-dropping-particle":"","parse-names":false,"suffix":""},{"dropping-particle":"","family":"Zulfi, Achmad","given":"Mulyadi","non-dropping-particle":"","parse-names":false,"suffix":""}],"container-title":"Jambura Journal of Educational Management","id":"ITEM-1","issue":"1","issued":{"date-parts":[["2023"]]},"title":"Implementasi Kurikulum Merdeka Belajar Jambura Journal of Educational Management","type":"article-journal","volume":"4"},"uris":["http://www.mendeley.com/documents/?uuid=e4f9f02a-e1f0-3aee-9aa8-07a930e5ea0c"]}],"mendeley":{"formattedCitation":"(Yunita, Zainuri &amp; Zulfi, Achmad, 2023)","plainTextFormattedCitation":"(Yunita, Zainuri &amp; Zulfi, Achmad, 2023)","previouslyFormattedCitation":"[1]"},"properties":{"noteIndex":0},"schema":"https://github.com/citation-style-language/schema/raw/master/csl-citation.json"}</w:instrText>
      </w:r>
      <w:r w:rsidRPr="004212E0">
        <w:rPr>
          <w:rFonts w:ascii="Lato" w:eastAsia="Yu Gothic UI Semilight" w:hAnsi="Lato"/>
          <w:sz w:val="22"/>
          <w:szCs w:val="22"/>
        </w:rPr>
        <w:fldChar w:fldCharType="separate"/>
      </w:r>
      <w:r w:rsidR="00F577D5" w:rsidRPr="004212E0">
        <w:rPr>
          <w:rFonts w:ascii="Lato" w:eastAsia="Yu Gothic UI Semilight" w:hAnsi="Lato"/>
          <w:noProof/>
          <w:sz w:val="22"/>
          <w:szCs w:val="22"/>
        </w:rPr>
        <w:t>(Yunita, Zainuri &amp; Zulfi, Achmad, 2023)</w:t>
      </w:r>
      <w:r w:rsidRPr="004212E0">
        <w:rPr>
          <w:rFonts w:ascii="Lato" w:eastAsia="Yu Gothic UI Semilight" w:hAnsi="Lato"/>
          <w:sz w:val="22"/>
          <w:szCs w:val="22"/>
        </w:rPr>
        <w:fldChar w:fldCharType="end"/>
      </w:r>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Sesuai</w:t>
      </w:r>
      <w:proofErr w:type="spellEnd"/>
      <w:r w:rsidRPr="004212E0">
        <w:rPr>
          <w:rFonts w:ascii="Lato" w:eastAsia="Yu Gothic UI Semilight" w:hAnsi="Lato"/>
          <w:sz w:val="22"/>
          <w:szCs w:val="22"/>
        </w:rPr>
        <w:t xml:space="preserve"> dengan karakteristiknya, </w:t>
      </w:r>
      <w:proofErr w:type="spellStart"/>
      <w:r w:rsidRPr="004212E0">
        <w:rPr>
          <w:rFonts w:ascii="Lato" w:eastAsia="Yu Gothic UI Semilight" w:hAnsi="Lato"/>
          <w:sz w:val="22"/>
          <w:szCs w:val="22"/>
        </w:rPr>
        <w:t>kurikulum</w:t>
      </w:r>
      <w:proofErr w:type="spellEnd"/>
      <w:r w:rsidRPr="004212E0">
        <w:rPr>
          <w:rFonts w:ascii="Lato" w:eastAsia="Yu Gothic UI Semilight" w:hAnsi="Lato"/>
          <w:sz w:val="22"/>
          <w:szCs w:val="22"/>
        </w:rPr>
        <w:t xml:space="preserve"> Merdeka </w:t>
      </w:r>
      <w:proofErr w:type="spellStart"/>
      <w:r w:rsidRPr="004212E0">
        <w:rPr>
          <w:rFonts w:ascii="Lato" w:eastAsia="Yu Gothic UI Semilight" w:hAnsi="Lato"/>
          <w:sz w:val="22"/>
          <w:szCs w:val="22"/>
        </w:rPr>
        <w:t>lebih</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singkatnya</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memiliki</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luaran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yaitu</w:t>
      </w:r>
      <w:proofErr w:type="spellEnd"/>
      <w:r w:rsidRPr="004212E0">
        <w:rPr>
          <w:rFonts w:ascii="Lato" w:eastAsia="Yu Gothic UI Semilight" w:hAnsi="Lato"/>
          <w:sz w:val="22"/>
          <w:szCs w:val="22"/>
        </w:rPr>
        <w:t xml:space="preserve"> berkembangnya </w:t>
      </w:r>
      <w:r w:rsidRPr="004212E0">
        <w:rPr>
          <w:rFonts w:ascii="Lato" w:eastAsia="Yu Gothic UI Semilight" w:hAnsi="Lato"/>
          <w:i/>
          <w:iCs/>
          <w:sz w:val="22"/>
          <w:szCs w:val="22"/>
        </w:rPr>
        <w:t xml:space="preserve">soft skills </w:t>
      </w:r>
      <w:r w:rsidRPr="004212E0">
        <w:rPr>
          <w:rFonts w:ascii="Lato" w:eastAsia="Yu Gothic UI Semilight" w:hAnsi="Lato"/>
          <w:sz w:val="22"/>
          <w:szCs w:val="22"/>
        </w:rPr>
        <w:t xml:space="preserve">dan karakter, </w:t>
      </w:r>
      <w:proofErr w:type="spellStart"/>
      <w:r w:rsidRPr="004212E0">
        <w:rPr>
          <w:rFonts w:ascii="Lato" w:eastAsia="Yu Gothic UI Semilight" w:hAnsi="Lato"/>
          <w:sz w:val="22"/>
          <w:szCs w:val="22"/>
        </w:rPr>
        <w:t>memiliki</w:t>
      </w:r>
      <w:proofErr w:type="spellEnd"/>
      <w:r w:rsidRPr="004212E0">
        <w:rPr>
          <w:rFonts w:ascii="Lato" w:eastAsia="Yu Gothic UI Semilight" w:hAnsi="Lato"/>
          <w:sz w:val="22"/>
          <w:szCs w:val="22"/>
        </w:rPr>
        <w:t xml:space="preserve"> </w:t>
      </w:r>
      <w:r w:rsidRPr="004212E0">
        <w:rPr>
          <w:rFonts w:ascii="Lato" w:eastAsia="Yu Gothic UI Semilight" w:hAnsi="Lato"/>
          <w:sz w:val="22"/>
          <w:szCs w:val="22"/>
        </w:rPr>
        <w:lastRenderedPageBreak/>
        <w:t xml:space="preserve">fokus pada </w:t>
      </w:r>
      <w:proofErr w:type="spellStart"/>
      <w:r w:rsidRPr="004212E0">
        <w:rPr>
          <w:rFonts w:ascii="Lato" w:eastAsia="Yu Gothic UI Semilight" w:hAnsi="Lato"/>
          <w:sz w:val="22"/>
          <w:szCs w:val="22"/>
        </w:rPr>
        <w:t>materi</w:t>
      </w:r>
      <w:proofErr w:type="spellEnd"/>
      <w:r w:rsidRPr="004212E0">
        <w:rPr>
          <w:rFonts w:ascii="Lato" w:eastAsia="Yu Gothic UI Semilight" w:hAnsi="Lato"/>
          <w:sz w:val="22"/>
          <w:szCs w:val="22"/>
        </w:rPr>
        <w:t xml:space="preserve"> esensial, dan </w:t>
      </w:r>
      <w:proofErr w:type="spellStart"/>
      <w:r w:rsidRPr="004212E0">
        <w:rPr>
          <w:rFonts w:ascii="Lato" w:eastAsia="Yu Gothic UI Semilight" w:hAnsi="Lato"/>
          <w:sz w:val="22"/>
          <w:szCs w:val="22"/>
        </w:rPr>
        <w:t>memiliki</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sifat</w:t>
      </w:r>
      <w:proofErr w:type="spellEnd"/>
      <w:r w:rsidRPr="004212E0">
        <w:rPr>
          <w:rFonts w:ascii="Lato" w:eastAsia="Yu Gothic UI Semilight" w:hAnsi="Lato"/>
          <w:sz w:val="22"/>
          <w:szCs w:val="22"/>
        </w:rPr>
        <w:t xml:space="preserve"> fleksibel pada </w:t>
      </w:r>
      <w:proofErr w:type="spellStart"/>
      <w:r w:rsidRPr="004212E0">
        <w:rPr>
          <w:rFonts w:ascii="Lato" w:eastAsia="Yu Gothic UI Semilight" w:hAnsi="Lato"/>
          <w:sz w:val="22"/>
          <w:szCs w:val="22"/>
        </w:rPr>
        <w:t>pembelajarannya</w:t>
      </w:r>
      <w:proofErr w:type="spellEnd"/>
      <w:r w:rsidRPr="004212E0">
        <w:rPr>
          <w:rFonts w:ascii="Lato" w:eastAsia="Yu Gothic UI Semilight" w:hAnsi="Lato"/>
          <w:sz w:val="22"/>
          <w:szCs w:val="22"/>
        </w:rPr>
        <w:t xml:space="preserve"> </w:t>
      </w:r>
      <w:r w:rsidRPr="004212E0">
        <w:rPr>
          <w:rFonts w:ascii="Lato" w:eastAsia="Yu Gothic UI Semilight" w:hAnsi="Lato"/>
          <w:sz w:val="22"/>
          <w:szCs w:val="22"/>
        </w:rPr>
        <w:fldChar w:fldCharType="begin" w:fldLock="1"/>
      </w:r>
      <w:r w:rsidR="00F577D5" w:rsidRPr="004212E0">
        <w:rPr>
          <w:rFonts w:ascii="Lato" w:eastAsia="Yu Gothic UI Semilight" w:hAnsi="Lato"/>
          <w:sz w:val="22"/>
          <w:szCs w:val="22"/>
        </w:rPr>
        <w:instrText>ADDIN CSL_CITATION {"citationItems":[{"id":"ITEM-1","itemData":{"author":[{"dropping-particle":"","family":"PKK","given":"","non-dropping-particle":"","parse-names":false,"suffix":""}],"container-title":"Kementerian Pendidikan, Kebudayaan, Riset, dan Teknologi","id":"ITEM-1","issued":{"date-parts":[["2023"]]},"page":"Beranda","title":"Karakteristik Kurikulum Merdeka","type":"webpage"},"uris":["http://www.mendeley.com/documents/?uuid=7a8af8f5-8cad-4613-8190-5a25cf5e89e8"]}],"mendeley":{"formattedCitation":"(PKK, 2023)","plainTextFormattedCitation":"(PKK, 2023)","previouslyFormattedCitation":"[2]"},"properties":{"noteIndex":0},"schema":"https://github.com/citation-style-language/schema/raw/master/csl-citation.json"}</w:instrText>
      </w:r>
      <w:r w:rsidRPr="004212E0">
        <w:rPr>
          <w:rFonts w:ascii="Lato" w:eastAsia="Yu Gothic UI Semilight" w:hAnsi="Lato"/>
          <w:sz w:val="22"/>
          <w:szCs w:val="22"/>
        </w:rPr>
        <w:fldChar w:fldCharType="separate"/>
      </w:r>
      <w:r w:rsidR="00F577D5" w:rsidRPr="004212E0">
        <w:rPr>
          <w:rFonts w:ascii="Lato" w:eastAsia="Yu Gothic UI Semilight" w:hAnsi="Lato"/>
          <w:noProof/>
          <w:sz w:val="22"/>
          <w:szCs w:val="22"/>
        </w:rPr>
        <w:t>(PKK, 2023)</w:t>
      </w:r>
      <w:r w:rsidRPr="004212E0">
        <w:rPr>
          <w:rFonts w:ascii="Lato" w:eastAsia="Yu Gothic UI Semilight" w:hAnsi="Lato"/>
          <w:sz w:val="22"/>
          <w:szCs w:val="22"/>
        </w:rPr>
        <w:fldChar w:fldCharType="end"/>
      </w:r>
      <w:r w:rsidRPr="004212E0">
        <w:rPr>
          <w:rFonts w:ascii="Lato" w:eastAsia="Yu Gothic UI Semilight" w:hAnsi="Lato"/>
          <w:sz w:val="22"/>
          <w:szCs w:val="22"/>
        </w:rPr>
        <w:t xml:space="preserve">. Selain ditinjau dari </w:t>
      </w:r>
      <w:proofErr w:type="spellStart"/>
      <w:r w:rsidRPr="004212E0">
        <w:rPr>
          <w:rFonts w:ascii="Lato" w:eastAsia="Yu Gothic UI Semilight" w:hAnsi="Lato"/>
          <w:sz w:val="22"/>
          <w:szCs w:val="22"/>
        </w:rPr>
        <w:t>peserta</w:t>
      </w:r>
      <w:proofErr w:type="spellEnd"/>
      <w:r w:rsidRPr="004212E0">
        <w:rPr>
          <w:rFonts w:ascii="Lato" w:eastAsia="Yu Gothic UI Semilight" w:hAnsi="Lato"/>
          <w:sz w:val="22"/>
          <w:szCs w:val="22"/>
        </w:rPr>
        <w:t xml:space="preserve"> didik, </w:t>
      </w:r>
      <w:proofErr w:type="spellStart"/>
      <w:r w:rsidRPr="004212E0">
        <w:rPr>
          <w:rFonts w:ascii="Lato" w:eastAsia="Yu Gothic UI Semilight" w:hAnsi="Lato"/>
          <w:sz w:val="22"/>
          <w:szCs w:val="22"/>
        </w:rPr>
        <w:t>kurikulum</w:t>
      </w:r>
      <w:proofErr w:type="spellEnd"/>
      <w:r w:rsidRPr="004212E0">
        <w:rPr>
          <w:rFonts w:ascii="Lato" w:eastAsia="Yu Gothic UI Semilight" w:hAnsi="Lato"/>
          <w:sz w:val="22"/>
          <w:szCs w:val="22"/>
        </w:rPr>
        <w:t xml:space="preserve"> Merdeka juga </w:t>
      </w:r>
      <w:proofErr w:type="spellStart"/>
      <w:r w:rsidRPr="004212E0">
        <w:rPr>
          <w:rFonts w:ascii="Lato" w:eastAsia="Yu Gothic UI Semilight" w:hAnsi="Lato"/>
          <w:sz w:val="22"/>
          <w:szCs w:val="22"/>
        </w:rPr>
        <w:t>mengadaptasi</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sistem</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pembelajaran</w:t>
      </w:r>
      <w:proofErr w:type="spellEnd"/>
      <w:r w:rsidRPr="004212E0">
        <w:rPr>
          <w:rFonts w:ascii="Lato" w:eastAsia="Yu Gothic UI Semilight" w:hAnsi="Lato"/>
          <w:sz w:val="22"/>
          <w:szCs w:val="22"/>
        </w:rPr>
        <w:t xml:space="preserve"> guru </w:t>
      </w:r>
      <w:proofErr w:type="spellStart"/>
      <w:r w:rsidRPr="004212E0">
        <w:rPr>
          <w:rFonts w:ascii="Lato" w:eastAsia="Yu Gothic UI Semilight" w:hAnsi="Lato"/>
          <w:sz w:val="22"/>
          <w:szCs w:val="22"/>
        </w:rPr>
        <w:t>yaitu</w:t>
      </w:r>
      <w:proofErr w:type="spellEnd"/>
      <w:r w:rsidRPr="004212E0">
        <w:rPr>
          <w:rFonts w:ascii="Lato" w:eastAsia="Yu Gothic UI Semilight" w:hAnsi="Lato"/>
          <w:sz w:val="22"/>
          <w:szCs w:val="22"/>
        </w:rPr>
        <w:t xml:space="preserve"> dimulai dari inovasi </w:t>
      </w:r>
      <w:proofErr w:type="spellStart"/>
      <w:r w:rsidRPr="004212E0">
        <w:rPr>
          <w:rFonts w:ascii="Lato" w:eastAsia="Yu Gothic UI Semilight" w:hAnsi="Lato"/>
          <w:sz w:val="22"/>
          <w:szCs w:val="22"/>
        </w:rPr>
        <w:t>pembelajaran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sampai</w:t>
      </w:r>
      <w:proofErr w:type="spellEnd"/>
      <w:r w:rsidRPr="004212E0">
        <w:rPr>
          <w:rFonts w:ascii="Lato" w:eastAsia="Yu Gothic UI Semilight" w:hAnsi="Lato"/>
          <w:sz w:val="22"/>
          <w:szCs w:val="22"/>
        </w:rPr>
        <w:t xml:space="preserve"> dengan desain </w:t>
      </w:r>
      <w:proofErr w:type="spellStart"/>
      <w:r w:rsidRPr="004212E0">
        <w:rPr>
          <w:rFonts w:ascii="Lato" w:eastAsia="Yu Gothic UI Semilight" w:hAnsi="Lato"/>
          <w:sz w:val="22"/>
          <w:szCs w:val="22"/>
        </w:rPr>
        <w:t>pembelajaran</w:t>
      </w:r>
      <w:proofErr w:type="spellEnd"/>
      <w:r w:rsidRPr="004212E0">
        <w:rPr>
          <w:rFonts w:ascii="Lato" w:eastAsia="Yu Gothic UI Semilight" w:hAnsi="Lato"/>
          <w:sz w:val="22"/>
          <w:szCs w:val="22"/>
        </w:rPr>
        <w:t xml:space="preserve"> yang </w:t>
      </w:r>
      <w:proofErr w:type="spellStart"/>
      <w:r w:rsidRPr="004212E0">
        <w:rPr>
          <w:rFonts w:ascii="Lato" w:eastAsia="Yu Gothic UI Semilight" w:hAnsi="Lato"/>
          <w:sz w:val="22"/>
          <w:szCs w:val="22"/>
        </w:rPr>
        <w:t>menarik</w:t>
      </w:r>
      <w:proofErr w:type="spellEnd"/>
      <w:r w:rsidRPr="004212E0">
        <w:rPr>
          <w:rFonts w:ascii="Lato" w:eastAsia="Yu Gothic UI Semilight" w:hAnsi="Lato"/>
          <w:sz w:val="22"/>
          <w:szCs w:val="22"/>
        </w:rPr>
        <w:t xml:space="preserve"> </w:t>
      </w:r>
      <w:r w:rsidRPr="004212E0">
        <w:rPr>
          <w:rFonts w:ascii="Lato" w:eastAsia="Yu Gothic UI Semilight" w:hAnsi="Lato"/>
          <w:sz w:val="22"/>
          <w:szCs w:val="22"/>
        </w:rPr>
        <w:fldChar w:fldCharType="begin" w:fldLock="1"/>
      </w:r>
      <w:r w:rsidR="00F577D5" w:rsidRPr="004212E0">
        <w:rPr>
          <w:rFonts w:ascii="Lato" w:eastAsia="Yu Gothic UI Semilight" w:hAnsi="Lato"/>
          <w:sz w:val="22"/>
          <w:szCs w:val="22"/>
        </w:rPr>
        <w:instrText>ADDIN CSL_CITATION {"citationItems":[{"id":"ITEM-1","itemData":{"abstract":"Pada saat ini tantangan zaman dari cepatnya arus globalisasi dan teknologi semakin menantang. Pendidikan memiliki peran penting dalam menjawab dan menyiapkan generasi saat ini dan generasi berikutnya. Melalui pengembangan kurikulum yang terus dilakukan merupakan salah satu jawaban memenuhi kompetensi yang dibutuhkan. Perbaikan kurikulum dari kurikulum 2013 ke kurikulum merdeka adalah langkah cermat dalam menyikapi hal tersebut. Kurikulum merdeka belajar didesain khusus untuk memberi hak belajar secara merdeka. Tujuan penelitian ini adalah untuk mendeskripsikan konsep dan implementasi kurikulum merdeka pada pembelajaran abad-21 di SD/MI. Metode penelitian yang digunakan adalah library research atau studi kepustakaan dengan cara menkaji berbagai literature yang relevan. Hasil penelitian menunjukkan bahwa kurikulum merdeka memiliki tujuan mengoptimalkan tersebarluasnya pendidikan di Indonesia dengan pembelajaran intrakulikuler yang beragam. Implementasi Kurikulum Merdeka di jenjang SD/MI mengutamakan pada pembelajaran berbasis proyek demi mewujudkan Profil Pelajar Pancasila. Hal ini juga sangat relevan dengan pembelajaran abad21 yang membekali peserta didik dengan keterampilan 4C yang dibutuhkan dalam menjawab tantangan zaman. Terdapat 3 (tiga) pilihan dalam penerapan atau implementasi kurikulum merdeka (IKM) di jenjang SD/MI, yaitu: Katagori Mandiri Belajar, katagori mandiri berubah dan katagori mandiri berbagi pada jenjang kelas I dan kelas IV SD/MI mulai tahun ajaran 2022/2023.","author":[{"dropping-particle":"","family":"Inayati","given":"Ummi","non-dropping-particle":"","parse-names":false,"suffix":""}],"container-title":"2st ICIE: International Conference on Islamic Education","id":"ITEM-1","issue":"8.5.2017","issued":{"date-parts":[["2022"]]},"page":"2003-2005","publisher":"Islamic State Institue of Kudus","publisher-place":"Kudus","title":"Konsep dan Implementasi Kurikulum Merdeka pada Pembelajaran Abad-21 di SD/MI","type":"paper-conference","volume":"2"},"uris":["http://www.mendeley.com/documents/?uuid=00e55aa6-b43a-4622-bcc4-e07b8b9f5c27"]}],"mendeley":{"formattedCitation":"(Inayati, 2022)","plainTextFormattedCitation":"(Inayati, 2022)","previouslyFormattedCitation":"[3]"},"properties":{"noteIndex":0},"schema":"https://github.com/citation-style-language/schema/raw/master/csl-citation.json"}</w:instrText>
      </w:r>
      <w:r w:rsidRPr="004212E0">
        <w:rPr>
          <w:rFonts w:ascii="Lato" w:eastAsia="Yu Gothic UI Semilight" w:hAnsi="Lato"/>
          <w:sz w:val="22"/>
          <w:szCs w:val="22"/>
        </w:rPr>
        <w:fldChar w:fldCharType="separate"/>
      </w:r>
      <w:r w:rsidR="00F577D5" w:rsidRPr="004212E0">
        <w:rPr>
          <w:rFonts w:ascii="Lato" w:eastAsia="Yu Gothic UI Semilight" w:hAnsi="Lato"/>
          <w:noProof/>
          <w:sz w:val="22"/>
          <w:szCs w:val="22"/>
        </w:rPr>
        <w:t>(Inayati, 2022)</w:t>
      </w:r>
      <w:r w:rsidRPr="004212E0">
        <w:rPr>
          <w:rFonts w:ascii="Lato" w:eastAsia="Yu Gothic UI Semilight" w:hAnsi="Lato"/>
          <w:sz w:val="22"/>
          <w:szCs w:val="22"/>
        </w:rPr>
        <w:fldChar w:fldCharType="end"/>
      </w:r>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Semua</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kesiapan</w:t>
      </w:r>
      <w:proofErr w:type="spellEnd"/>
      <w:r w:rsidRPr="004212E0">
        <w:rPr>
          <w:rFonts w:ascii="Lato" w:eastAsia="Yu Gothic UI Semilight" w:hAnsi="Lato"/>
          <w:sz w:val="22"/>
          <w:szCs w:val="22"/>
        </w:rPr>
        <w:t xml:space="preserve"> dan isi dari </w:t>
      </w:r>
      <w:proofErr w:type="spellStart"/>
      <w:r w:rsidRPr="004212E0">
        <w:rPr>
          <w:rFonts w:ascii="Lato" w:eastAsia="Yu Gothic UI Semilight" w:hAnsi="Lato"/>
          <w:sz w:val="22"/>
          <w:szCs w:val="22"/>
        </w:rPr>
        <w:t>kurikulum</w:t>
      </w:r>
      <w:proofErr w:type="spellEnd"/>
      <w:r w:rsidRPr="004212E0">
        <w:rPr>
          <w:rFonts w:ascii="Lato" w:eastAsia="Yu Gothic UI Semilight" w:hAnsi="Lato"/>
          <w:sz w:val="22"/>
          <w:szCs w:val="22"/>
        </w:rPr>
        <w:t xml:space="preserve"> Merdeka </w:t>
      </w:r>
      <w:proofErr w:type="spellStart"/>
      <w:r w:rsidRPr="004212E0">
        <w:rPr>
          <w:rFonts w:ascii="Lato" w:eastAsia="Yu Gothic UI Semilight" w:hAnsi="Lato"/>
          <w:sz w:val="22"/>
          <w:szCs w:val="22"/>
        </w:rPr>
        <w:t>setidaknya</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melahirkan</w:t>
      </w:r>
      <w:proofErr w:type="spellEnd"/>
      <w:r w:rsidRPr="004212E0">
        <w:rPr>
          <w:rFonts w:ascii="Lato" w:eastAsia="Yu Gothic UI Semilight" w:hAnsi="Lato"/>
          <w:sz w:val="22"/>
          <w:szCs w:val="22"/>
        </w:rPr>
        <w:t xml:space="preserve"> dorongan </w:t>
      </w:r>
      <w:proofErr w:type="spellStart"/>
      <w:r w:rsidRPr="004212E0">
        <w:rPr>
          <w:rFonts w:ascii="Lato" w:eastAsia="Yu Gothic UI Semilight" w:hAnsi="Lato"/>
          <w:sz w:val="22"/>
          <w:szCs w:val="22"/>
        </w:rPr>
        <w:t>kesejahteraan</w:t>
      </w:r>
      <w:proofErr w:type="spellEnd"/>
      <w:r w:rsidRPr="004212E0">
        <w:rPr>
          <w:rFonts w:ascii="Lato" w:eastAsia="Yu Gothic UI Semilight" w:hAnsi="Lato"/>
          <w:sz w:val="22"/>
          <w:szCs w:val="22"/>
        </w:rPr>
        <w:t xml:space="preserve"> bagi </w:t>
      </w:r>
      <w:proofErr w:type="spellStart"/>
      <w:r w:rsidRPr="004212E0">
        <w:rPr>
          <w:rFonts w:ascii="Lato" w:eastAsia="Yu Gothic UI Semilight" w:hAnsi="Lato"/>
          <w:sz w:val="22"/>
          <w:szCs w:val="22"/>
        </w:rPr>
        <w:t>pendidikan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utamnya</w:t>
      </w:r>
      <w:proofErr w:type="spellEnd"/>
      <w:r w:rsidRPr="004212E0">
        <w:rPr>
          <w:rFonts w:ascii="Lato" w:eastAsia="Yu Gothic UI Semilight" w:hAnsi="Lato"/>
          <w:sz w:val="22"/>
          <w:szCs w:val="22"/>
        </w:rPr>
        <w:t xml:space="preserve"> bagi </w:t>
      </w:r>
      <w:proofErr w:type="spellStart"/>
      <w:r w:rsidRPr="004212E0">
        <w:rPr>
          <w:rFonts w:ascii="Lato" w:eastAsia="Yu Gothic UI Semilight" w:hAnsi="Lato"/>
          <w:sz w:val="22"/>
          <w:szCs w:val="22"/>
        </w:rPr>
        <w:t>peserta</w:t>
      </w:r>
      <w:proofErr w:type="spellEnd"/>
      <w:r w:rsidRPr="004212E0">
        <w:rPr>
          <w:rFonts w:ascii="Lato" w:eastAsia="Yu Gothic UI Semilight" w:hAnsi="Lato"/>
          <w:sz w:val="22"/>
          <w:szCs w:val="22"/>
        </w:rPr>
        <w:t xml:space="preserve"> didik adalah </w:t>
      </w:r>
      <w:proofErr w:type="spellStart"/>
      <w:r w:rsidRPr="004212E0">
        <w:rPr>
          <w:rFonts w:ascii="Lato" w:eastAsia="Yu Gothic UI Semilight" w:hAnsi="Lato"/>
          <w:sz w:val="22"/>
          <w:szCs w:val="22"/>
        </w:rPr>
        <w:t>membawa</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kesuksesan</w:t>
      </w:r>
      <w:proofErr w:type="spellEnd"/>
      <w:r w:rsidRPr="004212E0">
        <w:rPr>
          <w:rFonts w:ascii="Lato" w:eastAsia="Yu Gothic UI Semilight" w:hAnsi="Lato"/>
          <w:sz w:val="22"/>
          <w:szCs w:val="22"/>
        </w:rPr>
        <w:t xml:space="preserve"> dengan bekal </w:t>
      </w:r>
      <w:proofErr w:type="spellStart"/>
      <w:r w:rsidRPr="004212E0">
        <w:rPr>
          <w:rFonts w:ascii="Lato" w:eastAsia="Yu Gothic UI Semilight" w:hAnsi="Lato"/>
          <w:sz w:val="22"/>
          <w:szCs w:val="22"/>
        </w:rPr>
        <w:t>keterampilan</w:t>
      </w:r>
      <w:proofErr w:type="spellEnd"/>
      <w:r w:rsidRPr="004212E0">
        <w:rPr>
          <w:rFonts w:ascii="Lato" w:eastAsia="Yu Gothic UI Semilight" w:hAnsi="Lato"/>
          <w:sz w:val="22"/>
          <w:szCs w:val="22"/>
        </w:rPr>
        <w:t xml:space="preserve"> di abad 21 </w:t>
      </w:r>
      <w:r w:rsidRPr="004212E0">
        <w:rPr>
          <w:rFonts w:ascii="Lato" w:eastAsia="Yu Gothic UI Semilight" w:hAnsi="Lato"/>
          <w:sz w:val="22"/>
          <w:szCs w:val="22"/>
        </w:rPr>
        <w:fldChar w:fldCharType="begin" w:fldLock="1"/>
      </w:r>
      <w:r w:rsidR="00F577D5" w:rsidRPr="004212E0">
        <w:rPr>
          <w:rFonts w:ascii="Lato" w:eastAsia="Yu Gothic UI Semilight" w:hAnsi="Lato"/>
          <w:sz w:val="22"/>
          <w:szCs w:val="22"/>
        </w:rPr>
        <w:instrText>ADDIN CSL_CITATION {"citationItems":[{"id":"ITEM-1","itemData":{"DOI":"https://doi.org/10.36989/didaktik.v8i2.392","abstract":"Education should be able to provide lessons to improve 21st century skills so that the younger generation can face challenges, problems, life and careers in the 21st century (Mutiani&amp; Faisal, 2019). Based on the explanation of the National Education Association, 21st century skills are identified as \"The 4Cs\" which include critical thinking, creativity, communication and collaboration. This is in accordance with the educational concept used by the Ministry of Education and Culture of the Republic of Indonesia in developing the curriculum, namely 21st Century Skills. Merdeka curriculum is a curriculum that is expected to be able to provide a learning process to prepare for the demands of skills in the 21st century. Several education units in Indonesia have implemented kurikulum merdeka, but education in Indonesia is still in the learning recovery period in 2022-2024, so implementing merdeka curriculum is still an option and not implemented simultaneously. Several schools that have implemented kurikulum merdeka assess that there are still many challenges that must be faced, one of which is the teacher's mindset. In merdeka curriculum, teachers have an important role, but in its implementation many teachers are not ready and able to prepare good lesson plans, besides that more teachers and students do not understand the concept of Independent Learning . This shows that there is still a lack of 21st century skills in implementing an independent curriculum.","author":[{"dropping-particle":"","family":"Sartini","given":"","non-dropping-particle":"","parse-names":false,"suffix":""},{"dropping-particle":"","family":"Mulyono","given":"Rahmat","non-dropping-particle":"","parse-names":false,"suffix":""}],"container-title":"Jurnal Ilmiah PGSD FKIP Universitas Mandiri","id":"ITEM-1","issue":"02","issued":{"date-parts":[["2024"]]},"page":"1348-1363","title":"Analisis Implementasi Kurikulum Merdeka Belajar Untuk Mempersiapkan Pembelajaran Abad 21","type":"article-journal","volume":"08"},"uris":["http://www.mendeley.com/documents/?uuid=2c2ec4e1-985a-4844-a985-b6b86201df9e"]}],"mendeley":{"formattedCitation":"(Sartini &amp; Mulyono, 2024)","plainTextFormattedCitation":"(Sartini &amp; Mulyono, 2024)","previouslyFormattedCitation":"[4]"},"properties":{"noteIndex":0},"schema":"https://github.com/citation-style-language/schema/raw/master/csl-citation.json"}</w:instrText>
      </w:r>
      <w:r w:rsidRPr="004212E0">
        <w:rPr>
          <w:rFonts w:ascii="Lato" w:eastAsia="Yu Gothic UI Semilight" w:hAnsi="Lato"/>
          <w:sz w:val="22"/>
          <w:szCs w:val="22"/>
        </w:rPr>
        <w:fldChar w:fldCharType="separate"/>
      </w:r>
      <w:r w:rsidR="00F577D5" w:rsidRPr="004212E0">
        <w:rPr>
          <w:rFonts w:ascii="Lato" w:eastAsia="Yu Gothic UI Semilight" w:hAnsi="Lato"/>
          <w:noProof/>
          <w:sz w:val="22"/>
          <w:szCs w:val="22"/>
        </w:rPr>
        <w:t>(Sartini &amp; Mulyono, 2024)</w:t>
      </w:r>
      <w:r w:rsidRPr="004212E0">
        <w:rPr>
          <w:rFonts w:ascii="Lato" w:eastAsia="Yu Gothic UI Semilight" w:hAnsi="Lato"/>
          <w:sz w:val="22"/>
          <w:szCs w:val="22"/>
        </w:rPr>
        <w:fldChar w:fldCharType="end"/>
      </w:r>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Selanjutnya</w:t>
      </w:r>
      <w:proofErr w:type="spellEnd"/>
      <w:r w:rsidRPr="004212E0">
        <w:rPr>
          <w:rFonts w:ascii="Lato" w:eastAsia="Yu Gothic UI Semilight" w:hAnsi="Lato"/>
          <w:sz w:val="22"/>
          <w:szCs w:val="22"/>
        </w:rPr>
        <w:t xml:space="preserve">, salah </w:t>
      </w:r>
      <w:proofErr w:type="spellStart"/>
      <w:r w:rsidRPr="004212E0">
        <w:rPr>
          <w:rFonts w:ascii="Lato" w:eastAsia="Yu Gothic UI Semilight" w:hAnsi="Lato"/>
          <w:sz w:val="22"/>
          <w:szCs w:val="22"/>
        </w:rPr>
        <w:t>satu</w:t>
      </w:r>
      <w:proofErr w:type="spellEnd"/>
      <w:r w:rsidRPr="004212E0">
        <w:rPr>
          <w:rFonts w:ascii="Lato" w:eastAsia="Yu Gothic UI Semilight" w:hAnsi="Lato"/>
          <w:sz w:val="22"/>
          <w:szCs w:val="22"/>
        </w:rPr>
        <w:t xml:space="preserve"> capaian </w:t>
      </w:r>
      <w:proofErr w:type="spellStart"/>
      <w:r w:rsidRPr="004212E0">
        <w:rPr>
          <w:rFonts w:ascii="Lato" w:eastAsia="Yu Gothic UI Semilight" w:hAnsi="Lato"/>
          <w:sz w:val="22"/>
          <w:szCs w:val="22"/>
        </w:rPr>
        <w:t>kurikulum</w:t>
      </w:r>
      <w:proofErr w:type="spellEnd"/>
      <w:r w:rsidRPr="004212E0">
        <w:rPr>
          <w:rFonts w:ascii="Lato" w:eastAsia="Yu Gothic UI Semilight" w:hAnsi="Lato"/>
          <w:sz w:val="22"/>
          <w:szCs w:val="22"/>
        </w:rPr>
        <w:t xml:space="preserve"> Merdeka yang juga </w:t>
      </w:r>
      <w:proofErr w:type="spellStart"/>
      <w:r w:rsidRPr="004212E0">
        <w:rPr>
          <w:rFonts w:ascii="Lato" w:eastAsia="Yu Gothic UI Semilight" w:hAnsi="Lato"/>
          <w:sz w:val="22"/>
          <w:szCs w:val="22"/>
        </w:rPr>
        <w:t>sesuai</w:t>
      </w:r>
      <w:proofErr w:type="spellEnd"/>
      <w:r w:rsidRPr="004212E0">
        <w:rPr>
          <w:rFonts w:ascii="Lato" w:eastAsia="Yu Gothic UI Semilight" w:hAnsi="Lato"/>
          <w:sz w:val="22"/>
          <w:szCs w:val="22"/>
        </w:rPr>
        <w:t xml:space="preserve"> dengan </w:t>
      </w:r>
      <w:proofErr w:type="spellStart"/>
      <w:r w:rsidRPr="004212E0">
        <w:rPr>
          <w:rFonts w:ascii="Lato" w:eastAsia="Yu Gothic UI Semilight" w:hAnsi="Lato"/>
          <w:sz w:val="22"/>
          <w:szCs w:val="22"/>
        </w:rPr>
        <w:t>keterampilan</w:t>
      </w:r>
      <w:proofErr w:type="spellEnd"/>
      <w:r w:rsidRPr="004212E0">
        <w:rPr>
          <w:rFonts w:ascii="Lato" w:eastAsia="Yu Gothic UI Semilight" w:hAnsi="Lato"/>
          <w:sz w:val="22"/>
          <w:szCs w:val="22"/>
        </w:rPr>
        <w:t xml:space="preserve"> abad 21 adalah </w:t>
      </w:r>
      <w:proofErr w:type="spellStart"/>
      <w:r w:rsidRPr="004212E0">
        <w:rPr>
          <w:rFonts w:ascii="Lato" w:eastAsia="Yu Gothic UI Semilight" w:hAnsi="Lato"/>
          <w:sz w:val="22"/>
          <w:szCs w:val="22"/>
        </w:rPr>
        <w:t>kemampuan</w:t>
      </w:r>
      <w:proofErr w:type="spellEnd"/>
      <w:r w:rsidRPr="004212E0">
        <w:rPr>
          <w:rFonts w:ascii="Lato" w:eastAsia="Yu Gothic UI Semilight" w:hAnsi="Lato"/>
          <w:sz w:val="22"/>
          <w:szCs w:val="22"/>
        </w:rPr>
        <w:t xml:space="preserve"> berpikir </w:t>
      </w:r>
      <w:proofErr w:type="spellStart"/>
      <w:r w:rsidRPr="004212E0">
        <w:rPr>
          <w:rFonts w:ascii="Lato" w:eastAsia="Yu Gothic UI Semilight" w:hAnsi="Lato"/>
          <w:sz w:val="22"/>
          <w:szCs w:val="22"/>
        </w:rPr>
        <w:t>kritis</w:t>
      </w:r>
      <w:proofErr w:type="spellEnd"/>
      <w:r w:rsidRPr="004212E0">
        <w:rPr>
          <w:rFonts w:ascii="Lato" w:eastAsia="Yu Gothic UI Semilight" w:hAnsi="Lato"/>
          <w:sz w:val="22"/>
          <w:szCs w:val="22"/>
        </w:rPr>
        <w:t xml:space="preserve"> yang mana </w:t>
      </w:r>
      <w:proofErr w:type="spellStart"/>
      <w:r w:rsidRPr="004212E0">
        <w:rPr>
          <w:rFonts w:ascii="Lato" w:eastAsia="Yu Gothic UI Semilight" w:hAnsi="Lato"/>
          <w:sz w:val="22"/>
          <w:szCs w:val="22"/>
        </w:rPr>
        <w:t>peserta</w:t>
      </w:r>
      <w:proofErr w:type="spellEnd"/>
      <w:r w:rsidRPr="004212E0">
        <w:rPr>
          <w:rFonts w:ascii="Lato" w:eastAsia="Yu Gothic UI Semilight" w:hAnsi="Lato"/>
          <w:sz w:val="22"/>
          <w:szCs w:val="22"/>
        </w:rPr>
        <w:t xml:space="preserve"> didik </w:t>
      </w:r>
      <w:proofErr w:type="spellStart"/>
      <w:r w:rsidRPr="004212E0">
        <w:rPr>
          <w:rFonts w:ascii="Lato" w:eastAsia="Yu Gothic UI Semilight" w:hAnsi="Lato"/>
          <w:sz w:val="22"/>
          <w:szCs w:val="22"/>
        </w:rPr>
        <w:t>sebagai</w:t>
      </w:r>
      <w:proofErr w:type="spellEnd"/>
      <w:r w:rsidRPr="004212E0">
        <w:rPr>
          <w:rFonts w:ascii="Lato" w:eastAsia="Yu Gothic UI Semilight" w:hAnsi="Lato"/>
          <w:sz w:val="22"/>
          <w:szCs w:val="22"/>
        </w:rPr>
        <w:t xml:space="preserve"> individu dapat </w:t>
      </w:r>
      <w:proofErr w:type="spellStart"/>
      <w:r w:rsidRPr="004212E0">
        <w:rPr>
          <w:rFonts w:ascii="Lato" w:eastAsia="Yu Gothic UI Semilight" w:hAnsi="Lato"/>
          <w:sz w:val="22"/>
          <w:szCs w:val="22"/>
        </w:rPr>
        <w:t>mengaktualisasikan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pribadinya</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mencapai</w:t>
      </w:r>
      <w:proofErr w:type="spellEnd"/>
      <w:r w:rsidRPr="004212E0">
        <w:rPr>
          <w:rFonts w:ascii="Lato" w:eastAsia="Yu Gothic UI Semilight" w:hAnsi="Lato"/>
          <w:sz w:val="22"/>
          <w:szCs w:val="22"/>
        </w:rPr>
        <w:t xml:space="preserve"> hal bermanfaat </w:t>
      </w:r>
      <w:r w:rsidRPr="004212E0">
        <w:rPr>
          <w:rFonts w:ascii="Lato" w:eastAsia="Yu Gothic UI Semilight" w:hAnsi="Lato"/>
          <w:sz w:val="22"/>
          <w:szCs w:val="22"/>
        </w:rPr>
        <w:fldChar w:fldCharType="begin" w:fldLock="1"/>
      </w:r>
      <w:r w:rsidR="00F577D5" w:rsidRPr="004212E0">
        <w:rPr>
          <w:rFonts w:ascii="Lato" w:eastAsia="Yu Gothic UI Semilight" w:hAnsi="Lato"/>
          <w:sz w:val="22"/>
          <w:szCs w:val="22"/>
        </w:rPr>
        <w:instrText>ADDIN CSL_CITATION {"citationItems":[{"id":"ITEM-1","itemData":{"abstract":"sesungguhnya sekaligus mengalami hasilnya. Hal ini menghasilkan peserta didik yang cerdas, berwatak kuat, berpengalaman dan berpikir kritis, yang mencerminkan tujuan pendidikan bahasa dan sastra nasional Indonesia. Dalam pendidikan bahasa dan sastra Indonesia, konsep belajar mandiri bertujuan untuk meningkatkan minat dan potensi siswa dalam pembentukan karakter, perolehan pengetahuan dan berpikir kritis untuk menganalisis suatu masalah melalui pembelajaran yang menyenangkan. Dalam penelitian ini teknik yang dipakai adalah teknik pengambilan data berbasis kualitatif. Pengumpulan hasil observasi ini adalah jenis penelitian kepustakaan dengan mengumpulkan informasi tentang karya sastra Indonesia berupa jurnal, buku, artikel dan karya penelitian lainnya. Menurut data yang dihimpun menampilkan bahwa peserta didik dapat berpikir lebih tajam ketika menerapkan kurikulum pembelajaran mandiri karena proses pembelajaran menciptakan suasana inovatif dan kreatif. Siswa belajar sesuai dengan kemampuan dan kemungkinannya serta lebih mandiri dalam belajar. Kemudian Anda menawarkan kesempatan untuk membangun pengetahuan secara mandiri. Namun, kurikulum pembelajaran mandiri memiliki kelemahan karena standar yang kurang, kualitas tes atau ujian dapat bermasalah dan guru dapat mengabaikan keefektifan proses dan media pembelajaran karena metode dan lingkungan belajar tidak jelas. Rencana Pelaksanaan Pembelajaran (RPP).","author":[{"dropping-particle":"","family":"Febrianti","given":"Nur Azizah","non-dropping-particle":"","parse-names":false,"suffix":""}],"container-title":"Prosiding Samasta","id":"ITEM-1","issued":{"date-parts":[["2022"]]},"page":"1-11","publisher":"Fakultas Ilmu Pendidikan Universitas Muhammadiyah Jakarta","publisher-place":"Jakarta","title":"Analisis Penerapan Kurikulum Merdeka Pada Pembelajaran Bahasa Dan Sastra Indonesia Sebagai Pembentukan Keterampilan Berpikir Kritis","type":"paper-conference"},"uris":["http://www.mendeley.com/documents/?uuid=640c66c1-0751-49cd-a2e9-dc2d8505527a"]}],"mendeley":{"formattedCitation":"(Febrianti, 2022)","plainTextFormattedCitation":"(Febrianti, 2022)","previouslyFormattedCitation":"[5]"},"properties":{"noteIndex":0},"schema":"https://github.com/citation-style-language/schema/raw/master/csl-citation.json"}</w:instrText>
      </w:r>
      <w:r w:rsidRPr="004212E0">
        <w:rPr>
          <w:rFonts w:ascii="Lato" w:eastAsia="Yu Gothic UI Semilight" w:hAnsi="Lato"/>
          <w:sz w:val="22"/>
          <w:szCs w:val="22"/>
        </w:rPr>
        <w:fldChar w:fldCharType="separate"/>
      </w:r>
      <w:r w:rsidR="00F577D5" w:rsidRPr="004212E0">
        <w:rPr>
          <w:rFonts w:ascii="Lato" w:eastAsia="Yu Gothic UI Semilight" w:hAnsi="Lato"/>
          <w:noProof/>
          <w:sz w:val="22"/>
          <w:szCs w:val="22"/>
        </w:rPr>
        <w:t>(Febrianti, 2022)</w:t>
      </w:r>
      <w:r w:rsidRPr="004212E0">
        <w:rPr>
          <w:rFonts w:ascii="Lato" w:eastAsia="Yu Gothic UI Semilight" w:hAnsi="Lato"/>
          <w:sz w:val="22"/>
          <w:szCs w:val="22"/>
        </w:rPr>
        <w:fldChar w:fldCharType="end"/>
      </w:r>
      <w:r w:rsidRPr="004212E0">
        <w:rPr>
          <w:rFonts w:ascii="Lato" w:eastAsia="Yu Gothic UI Semilight" w:hAnsi="Lato"/>
          <w:sz w:val="22"/>
          <w:szCs w:val="22"/>
        </w:rPr>
        <w:t xml:space="preserve">. Oleh karena itu, </w:t>
      </w:r>
      <w:proofErr w:type="spellStart"/>
      <w:r w:rsidRPr="004212E0">
        <w:rPr>
          <w:rFonts w:ascii="Lato" w:eastAsia="Yu Gothic UI Semilight" w:hAnsi="Lato"/>
          <w:sz w:val="22"/>
          <w:szCs w:val="22"/>
        </w:rPr>
        <w:t>kurikulum</w:t>
      </w:r>
      <w:proofErr w:type="spellEnd"/>
      <w:r w:rsidRPr="004212E0">
        <w:rPr>
          <w:rFonts w:ascii="Lato" w:eastAsia="Yu Gothic UI Semilight" w:hAnsi="Lato"/>
          <w:sz w:val="22"/>
          <w:szCs w:val="22"/>
        </w:rPr>
        <w:t xml:space="preserve"> Merdeka Belajar </w:t>
      </w:r>
      <w:proofErr w:type="spellStart"/>
      <w:r w:rsidRPr="004212E0">
        <w:rPr>
          <w:rFonts w:ascii="Lato" w:eastAsia="Yu Gothic UI Semilight" w:hAnsi="Lato"/>
          <w:sz w:val="22"/>
          <w:szCs w:val="22"/>
        </w:rPr>
        <w:t>membentuk</w:t>
      </w:r>
      <w:proofErr w:type="spellEnd"/>
      <w:r w:rsidRPr="004212E0">
        <w:rPr>
          <w:rFonts w:ascii="Lato" w:eastAsia="Yu Gothic UI Semilight" w:hAnsi="Lato"/>
          <w:sz w:val="22"/>
          <w:szCs w:val="22"/>
        </w:rPr>
        <w:t xml:space="preserve"> karakter dan </w:t>
      </w:r>
      <w:proofErr w:type="spellStart"/>
      <w:r w:rsidRPr="004212E0">
        <w:rPr>
          <w:rFonts w:ascii="Lato" w:eastAsia="Yu Gothic UI Semilight" w:hAnsi="Lato"/>
          <w:sz w:val="22"/>
          <w:szCs w:val="22"/>
        </w:rPr>
        <w:t>meningkatkan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keterampilan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peserta</w:t>
      </w:r>
      <w:proofErr w:type="spellEnd"/>
      <w:r w:rsidRPr="004212E0">
        <w:rPr>
          <w:rFonts w:ascii="Lato" w:eastAsia="Yu Gothic UI Semilight" w:hAnsi="Lato"/>
          <w:sz w:val="22"/>
          <w:szCs w:val="22"/>
        </w:rPr>
        <w:t xml:space="preserve"> didik agar </w:t>
      </w:r>
      <w:proofErr w:type="spellStart"/>
      <w:r w:rsidRPr="004212E0">
        <w:rPr>
          <w:rFonts w:ascii="Lato" w:eastAsia="Yu Gothic UI Semilight" w:hAnsi="Lato"/>
          <w:sz w:val="22"/>
          <w:szCs w:val="22"/>
        </w:rPr>
        <w:t>siap</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menghadapi</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peradaban</w:t>
      </w:r>
      <w:proofErr w:type="spellEnd"/>
      <w:r w:rsidRPr="004212E0">
        <w:rPr>
          <w:rFonts w:ascii="Lato" w:eastAsia="Yu Gothic UI Semilight" w:hAnsi="Lato"/>
          <w:sz w:val="22"/>
          <w:szCs w:val="22"/>
        </w:rPr>
        <w:t xml:space="preserve"> dan </w:t>
      </w:r>
      <w:proofErr w:type="spellStart"/>
      <w:r w:rsidRPr="004212E0">
        <w:rPr>
          <w:rFonts w:ascii="Lato" w:eastAsia="Yu Gothic UI Semilight" w:hAnsi="Lato"/>
          <w:sz w:val="22"/>
          <w:szCs w:val="22"/>
        </w:rPr>
        <w:t>perkembangan</w:t>
      </w:r>
      <w:proofErr w:type="spellEnd"/>
      <w:r w:rsidRPr="004212E0">
        <w:rPr>
          <w:rFonts w:ascii="Lato" w:eastAsia="Yu Gothic UI Semilight" w:hAnsi="Lato"/>
          <w:sz w:val="22"/>
          <w:szCs w:val="22"/>
        </w:rPr>
        <w:t xml:space="preserve"> era </w:t>
      </w:r>
      <w:r w:rsidRPr="004212E0">
        <w:rPr>
          <w:rFonts w:ascii="Lato" w:eastAsia="Yu Gothic UI Semilight" w:hAnsi="Lato"/>
          <w:i/>
          <w:iCs/>
          <w:sz w:val="22"/>
          <w:szCs w:val="22"/>
        </w:rPr>
        <w:t xml:space="preserve">society </w:t>
      </w:r>
      <w:r w:rsidRPr="004212E0">
        <w:rPr>
          <w:rFonts w:ascii="Lato" w:eastAsia="Yu Gothic UI Semilight" w:hAnsi="Lato"/>
          <w:sz w:val="22"/>
          <w:szCs w:val="22"/>
        </w:rPr>
        <w:t xml:space="preserve">yang mana </w:t>
      </w:r>
      <w:proofErr w:type="spellStart"/>
      <w:r w:rsidRPr="004212E0">
        <w:rPr>
          <w:rFonts w:ascii="Lato" w:eastAsia="Yu Gothic UI Semilight" w:hAnsi="Lato"/>
          <w:sz w:val="22"/>
          <w:szCs w:val="22"/>
        </w:rPr>
        <w:t>teknologi</w:t>
      </w:r>
      <w:proofErr w:type="spellEnd"/>
      <w:r w:rsidRPr="004212E0">
        <w:rPr>
          <w:rFonts w:ascii="Lato" w:eastAsia="Yu Gothic UI Semilight" w:hAnsi="Lato"/>
          <w:sz w:val="22"/>
          <w:szCs w:val="22"/>
        </w:rPr>
        <w:t xml:space="preserve"> dan digital </w:t>
      </w:r>
      <w:proofErr w:type="spellStart"/>
      <w:r w:rsidRPr="004212E0">
        <w:rPr>
          <w:rFonts w:ascii="Lato" w:eastAsia="Yu Gothic UI Semilight" w:hAnsi="Lato"/>
          <w:sz w:val="22"/>
          <w:szCs w:val="22"/>
        </w:rPr>
        <w:t>telah</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mulai</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merambah</w:t>
      </w:r>
      <w:proofErr w:type="spellEnd"/>
      <w:r w:rsidRPr="004212E0">
        <w:rPr>
          <w:rFonts w:ascii="Lato" w:eastAsia="Yu Gothic UI Semilight" w:hAnsi="Lato"/>
          <w:sz w:val="22"/>
          <w:szCs w:val="22"/>
        </w:rPr>
        <w:t xml:space="preserve">. </w:t>
      </w:r>
    </w:p>
    <w:p w14:paraId="1C926355" w14:textId="1DCA6EAB" w:rsidR="00837BB1" w:rsidRPr="004212E0" w:rsidRDefault="00837BB1" w:rsidP="004212E0">
      <w:pPr>
        <w:ind w:firstLine="567"/>
        <w:jc w:val="both"/>
        <w:rPr>
          <w:rFonts w:ascii="Lato" w:eastAsia="Yu Gothic UI Semilight" w:hAnsi="Lato"/>
          <w:sz w:val="22"/>
          <w:szCs w:val="22"/>
        </w:rPr>
      </w:pPr>
      <w:proofErr w:type="spellStart"/>
      <w:r w:rsidRPr="004212E0">
        <w:rPr>
          <w:rFonts w:ascii="Lato" w:eastAsia="Yu Gothic UI Semilight" w:hAnsi="Lato"/>
          <w:sz w:val="22"/>
          <w:szCs w:val="22"/>
        </w:rPr>
        <w:t>Kesiapsediaan</w:t>
      </w:r>
      <w:proofErr w:type="spellEnd"/>
      <w:r w:rsidRPr="004212E0">
        <w:rPr>
          <w:rFonts w:ascii="Lato" w:eastAsia="Yu Gothic UI Semilight" w:hAnsi="Lato"/>
          <w:sz w:val="22"/>
          <w:szCs w:val="22"/>
        </w:rPr>
        <w:t xml:space="preserve"> guru dan </w:t>
      </w:r>
      <w:proofErr w:type="spellStart"/>
      <w:r w:rsidRPr="004212E0">
        <w:rPr>
          <w:rFonts w:ascii="Lato" w:eastAsia="Yu Gothic UI Semilight" w:hAnsi="Lato"/>
          <w:sz w:val="22"/>
          <w:szCs w:val="22"/>
        </w:rPr>
        <w:t>peserta</w:t>
      </w:r>
      <w:proofErr w:type="spellEnd"/>
      <w:r w:rsidRPr="004212E0">
        <w:rPr>
          <w:rFonts w:ascii="Lato" w:eastAsia="Yu Gothic UI Semilight" w:hAnsi="Lato"/>
          <w:sz w:val="22"/>
          <w:szCs w:val="22"/>
        </w:rPr>
        <w:t xml:space="preserve"> didik </w:t>
      </w:r>
      <w:proofErr w:type="spellStart"/>
      <w:r w:rsidRPr="004212E0">
        <w:rPr>
          <w:rFonts w:ascii="Lato" w:eastAsia="Yu Gothic UI Semilight" w:hAnsi="Lato"/>
          <w:sz w:val="22"/>
          <w:szCs w:val="22"/>
        </w:rPr>
        <w:t>sebagai</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pelaku</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pembelajaran</w:t>
      </w:r>
      <w:proofErr w:type="spellEnd"/>
      <w:r w:rsidRPr="004212E0">
        <w:rPr>
          <w:rFonts w:ascii="Lato" w:eastAsia="Yu Gothic UI Semilight" w:hAnsi="Lato"/>
          <w:sz w:val="22"/>
          <w:szCs w:val="22"/>
        </w:rPr>
        <w:t xml:space="preserve"> di </w:t>
      </w:r>
      <w:proofErr w:type="spellStart"/>
      <w:r w:rsidRPr="004212E0">
        <w:rPr>
          <w:rFonts w:ascii="Lato" w:eastAsia="Yu Gothic UI Semilight" w:hAnsi="Lato"/>
          <w:sz w:val="22"/>
          <w:szCs w:val="22"/>
        </w:rPr>
        <w:t>kurikulum</w:t>
      </w:r>
      <w:proofErr w:type="spellEnd"/>
      <w:r w:rsidRPr="004212E0">
        <w:rPr>
          <w:rFonts w:ascii="Lato" w:eastAsia="Yu Gothic UI Semilight" w:hAnsi="Lato"/>
          <w:sz w:val="22"/>
          <w:szCs w:val="22"/>
        </w:rPr>
        <w:t xml:space="preserve"> Merdeka Belajar juga </w:t>
      </w:r>
      <w:proofErr w:type="spellStart"/>
      <w:r w:rsidRPr="004212E0">
        <w:rPr>
          <w:rFonts w:ascii="Lato" w:eastAsia="Yu Gothic UI Semilight" w:hAnsi="Lato"/>
          <w:sz w:val="22"/>
          <w:szCs w:val="22"/>
        </w:rPr>
        <w:t>dibarengi</w:t>
      </w:r>
      <w:proofErr w:type="spellEnd"/>
      <w:r w:rsidRPr="004212E0">
        <w:rPr>
          <w:rFonts w:ascii="Lato" w:eastAsia="Yu Gothic UI Semilight" w:hAnsi="Lato"/>
          <w:sz w:val="22"/>
          <w:szCs w:val="22"/>
        </w:rPr>
        <w:t xml:space="preserve"> dengan </w:t>
      </w:r>
      <w:proofErr w:type="spellStart"/>
      <w:r w:rsidRPr="004212E0">
        <w:rPr>
          <w:rFonts w:ascii="Lato" w:eastAsia="Yu Gothic UI Semilight" w:hAnsi="Lato"/>
          <w:sz w:val="22"/>
          <w:szCs w:val="22"/>
        </w:rPr>
        <w:t>luaran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Projek</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Penguatan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Profil</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Pelajar</w:t>
      </w:r>
      <w:proofErr w:type="spellEnd"/>
      <w:r w:rsidRPr="004212E0">
        <w:rPr>
          <w:rFonts w:ascii="Lato" w:eastAsia="Yu Gothic UI Semilight" w:hAnsi="Lato"/>
          <w:sz w:val="22"/>
          <w:szCs w:val="22"/>
        </w:rPr>
        <w:t xml:space="preserve"> Pancasila. Istilah </w:t>
      </w:r>
      <w:proofErr w:type="spellStart"/>
      <w:r w:rsidRPr="004212E0">
        <w:rPr>
          <w:rFonts w:ascii="Lato" w:eastAsia="Yu Gothic UI Semilight" w:hAnsi="Lato"/>
          <w:sz w:val="22"/>
          <w:szCs w:val="22"/>
        </w:rPr>
        <w:t>projek</w:t>
      </w:r>
      <w:proofErr w:type="spellEnd"/>
      <w:r w:rsidRPr="004212E0">
        <w:rPr>
          <w:rFonts w:ascii="Lato" w:eastAsia="Yu Gothic UI Semilight" w:hAnsi="Lato"/>
          <w:sz w:val="22"/>
          <w:szCs w:val="22"/>
        </w:rPr>
        <w:t xml:space="preserve"> ini </w:t>
      </w:r>
      <w:proofErr w:type="spellStart"/>
      <w:r w:rsidRPr="004212E0">
        <w:rPr>
          <w:rFonts w:ascii="Lato" w:eastAsia="Yu Gothic UI Semilight" w:hAnsi="Lato"/>
          <w:sz w:val="22"/>
          <w:szCs w:val="22"/>
        </w:rPr>
        <w:t>lebih</w:t>
      </w:r>
      <w:proofErr w:type="spellEnd"/>
      <w:r w:rsidRPr="004212E0">
        <w:rPr>
          <w:rFonts w:ascii="Lato" w:eastAsia="Yu Gothic UI Semilight" w:hAnsi="Lato"/>
          <w:sz w:val="22"/>
          <w:szCs w:val="22"/>
        </w:rPr>
        <w:t xml:space="preserve"> dikenal dengan P5 yang mana </w:t>
      </w:r>
      <w:proofErr w:type="spellStart"/>
      <w:r w:rsidRPr="004212E0">
        <w:rPr>
          <w:rFonts w:ascii="Lato" w:eastAsia="Yu Gothic UI Semilight" w:hAnsi="Lato"/>
          <w:sz w:val="22"/>
          <w:szCs w:val="22"/>
        </w:rPr>
        <w:t>merupakan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tindakan</w:t>
      </w:r>
      <w:proofErr w:type="spellEnd"/>
      <w:r w:rsidRPr="004212E0">
        <w:rPr>
          <w:rFonts w:ascii="Lato" w:eastAsia="Yu Gothic UI Semilight" w:hAnsi="Lato"/>
          <w:sz w:val="22"/>
          <w:szCs w:val="22"/>
        </w:rPr>
        <w:t xml:space="preserve"> dari </w:t>
      </w:r>
      <w:proofErr w:type="spellStart"/>
      <w:r w:rsidRPr="004212E0">
        <w:rPr>
          <w:rFonts w:ascii="Lato" w:eastAsia="Yu Gothic UI Semilight" w:hAnsi="Lato"/>
          <w:sz w:val="22"/>
          <w:szCs w:val="22"/>
        </w:rPr>
        <w:t>upaya</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wujud</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Pelajar</w:t>
      </w:r>
      <w:proofErr w:type="spellEnd"/>
      <w:r w:rsidRPr="004212E0">
        <w:rPr>
          <w:rFonts w:ascii="Lato" w:eastAsia="Yu Gothic UI Semilight" w:hAnsi="Lato"/>
          <w:sz w:val="22"/>
          <w:szCs w:val="22"/>
        </w:rPr>
        <w:t xml:space="preserve"> Pancasila yang </w:t>
      </w:r>
      <w:proofErr w:type="spellStart"/>
      <w:r w:rsidRPr="004212E0">
        <w:rPr>
          <w:rFonts w:ascii="Lato" w:eastAsia="Yu Gothic UI Semilight" w:hAnsi="Lato"/>
          <w:sz w:val="22"/>
          <w:szCs w:val="22"/>
        </w:rPr>
        <w:t>mampu</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mengimplementasikan</w:t>
      </w:r>
      <w:proofErr w:type="spellEnd"/>
      <w:r w:rsidRPr="004212E0">
        <w:rPr>
          <w:rFonts w:ascii="Lato" w:eastAsia="Yu Gothic UI Semilight" w:hAnsi="Lato"/>
          <w:sz w:val="22"/>
          <w:szCs w:val="22"/>
        </w:rPr>
        <w:t xml:space="preserve"> beragam </w:t>
      </w:r>
      <w:proofErr w:type="spellStart"/>
      <w:r w:rsidRPr="004212E0">
        <w:rPr>
          <w:rFonts w:ascii="Lato" w:eastAsia="Yu Gothic UI Semilight" w:hAnsi="Lato"/>
          <w:sz w:val="22"/>
          <w:szCs w:val="22"/>
        </w:rPr>
        <w:t>nilai</w:t>
      </w:r>
      <w:proofErr w:type="spellEnd"/>
      <w:r w:rsidRPr="004212E0">
        <w:rPr>
          <w:rFonts w:ascii="Lato" w:eastAsia="Yu Gothic UI Semilight" w:hAnsi="Lato"/>
          <w:sz w:val="22"/>
          <w:szCs w:val="22"/>
        </w:rPr>
        <w:t xml:space="preserve"> Pancasila dengan </w:t>
      </w:r>
      <w:proofErr w:type="spellStart"/>
      <w:r w:rsidRPr="004212E0">
        <w:rPr>
          <w:rFonts w:ascii="Lato" w:eastAsia="Yu Gothic UI Semilight" w:hAnsi="Lato"/>
          <w:sz w:val="22"/>
          <w:szCs w:val="22"/>
        </w:rPr>
        <w:t>sikap</w:t>
      </w:r>
      <w:proofErr w:type="spellEnd"/>
      <w:r w:rsidRPr="004212E0">
        <w:rPr>
          <w:rFonts w:ascii="Lato" w:eastAsia="Yu Gothic UI Semilight" w:hAnsi="Lato"/>
          <w:sz w:val="22"/>
          <w:szCs w:val="22"/>
        </w:rPr>
        <w:t xml:space="preserve"> beriman dan </w:t>
      </w:r>
      <w:proofErr w:type="spellStart"/>
      <w:r w:rsidRPr="004212E0">
        <w:rPr>
          <w:rFonts w:ascii="Lato" w:eastAsia="Yu Gothic UI Semilight" w:hAnsi="Lato"/>
          <w:sz w:val="22"/>
          <w:szCs w:val="22"/>
        </w:rPr>
        <w:t>bertaqwa</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kepada</w:t>
      </w:r>
      <w:proofErr w:type="spellEnd"/>
      <w:r w:rsidRPr="004212E0">
        <w:rPr>
          <w:rFonts w:ascii="Lato" w:eastAsia="Yu Gothic UI Semilight" w:hAnsi="Lato"/>
          <w:sz w:val="22"/>
          <w:szCs w:val="22"/>
        </w:rPr>
        <w:t xml:space="preserve"> Tuhan YME, </w:t>
      </w:r>
      <w:proofErr w:type="spellStart"/>
      <w:r w:rsidRPr="004212E0">
        <w:rPr>
          <w:rFonts w:ascii="Lato" w:eastAsia="Yu Gothic UI Semilight" w:hAnsi="Lato"/>
          <w:sz w:val="22"/>
          <w:szCs w:val="22"/>
        </w:rPr>
        <w:t>berkebhinekaan</w:t>
      </w:r>
      <w:proofErr w:type="spellEnd"/>
      <w:r w:rsidRPr="004212E0">
        <w:rPr>
          <w:rFonts w:ascii="Lato" w:eastAsia="Yu Gothic UI Semilight" w:hAnsi="Lato"/>
          <w:sz w:val="22"/>
          <w:szCs w:val="22"/>
        </w:rPr>
        <w:t xml:space="preserve"> global, gotong royong, </w:t>
      </w:r>
      <w:proofErr w:type="spellStart"/>
      <w:r w:rsidRPr="004212E0">
        <w:rPr>
          <w:rFonts w:ascii="Lato" w:eastAsia="Yu Gothic UI Semilight" w:hAnsi="Lato"/>
          <w:sz w:val="22"/>
          <w:szCs w:val="22"/>
        </w:rPr>
        <w:t>mandiri</w:t>
      </w:r>
      <w:proofErr w:type="spellEnd"/>
      <w:r w:rsidRPr="004212E0">
        <w:rPr>
          <w:rFonts w:ascii="Lato" w:eastAsia="Yu Gothic UI Semilight" w:hAnsi="Lato"/>
          <w:sz w:val="22"/>
          <w:szCs w:val="22"/>
        </w:rPr>
        <w:t xml:space="preserve">, bernalar </w:t>
      </w:r>
      <w:proofErr w:type="spellStart"/>
      <w:r w:rsidRPr="004212E0">
        <w:rPr>
          <w:rFonts w:ascii="Lato" w:eastAsia="Yu Gothic UI Semilight" w:hAnsi="Lato"/>
          <w:sz w:val="22"/>
          <w:szCs w:val="22"/>
        </w:rPr>
        <w:t>kritis</w:t>
      </w:r>
      <w:proofErr w:type="spellEnd"/>
      <w:r w:rsidRPr="004212E0">
        <w:rPr>
          <w:rFonts w:ascii="Lato" w:eastAsia="Yu Gothic UI Semilight" w:hAnsi="Lato"/>
          <w:sz w:val="22"/>
          <w:szCs w:val="22"/>
        </w:rPr>
        <w:t xml:space="preserve">, dan </w:t>
      </w:r>
      <w:proofErr w:type="spellStart"/>
      <w:r w:rsidRPr="004212E0">
        <w:rPr>
          <w:rFonts w:ascii="Lato" w:eastAsia="Yu Gothic UI Semilight" w:hAnsi="Lato"/>
          <w:sz w:val="22"/>
          <w:szCs w:val="22"/>
        </w:rPr>
        <w:t>kreatif</w:t>
      </w:r>
      <w:proofErr w:type="spellEnd"/>
      <w:r w:rsidRPr="004212E0">
        <w:rPr>
          <w:rFonts w:ascii="Lato" w:eastAsia="Yu Gothic UI Semilight" w:hAnsi="Lato"/>
          <w:sz w:val="22"/>
          <w:szCs w:val="22"/>
        </w:rPr>
        <w:t xml:space="preserve"> </w:t>
      </w:r>
      <w:r w:rsidRPr="004212E0">
        <w:rPr>
          <w:rFonts w:ascii="Lato" w:eastAsia="Yu Gothic UI Semilight" w:hAnsi="Lato"/>
          <w:sz w:val="22"/>
          <w:szCs w:val="22"/>
        </w:rPr>
        <w:fldChar w:fldCharType="begin" w:fldLock="1"/>
      </w:r>
      <w:r w:rsidR="00F577D5" w:rsidRPr="004212E0">
        <w:rPr>
          <w:rFonts w:ascii="Lato" w:eastAsia="Yu Gothic UI Semilight" w:hAnsi="Lato"/>
          <w:sz w:val="22"/>
          <w:szCs w:val="22"/>
        </w:rPr>
        <w:instrText>ADDIN CSL_CITATION {"citationItems":[{"id":"ITEM-1","itemData":{"abstract":"Projek Penguatan Profil Pelajar Pancasila (P5) merupakan salah satu bagian yang tak terpisahkan dalam Implementasi Kurikulum Merdeka (IKM). P5 adalah upaya untuk mewujudkan Pelajar Pancasila yang mampu berperilaku sesuai dengan nilai-nilai Pancasila, yaitu beriman dan bertaqwa kepada Tuhan Yang Maha Esa, berkebhinekaan global, gotong royong, mandiri, bernalar kritis, dan kreatif. IKM P5 menjadi istimewa karena penerapannya tidak terintegrasi dalam pembelajaran setiap mata pelajaran melainkan mempunyai porsi khusus dalam setiap alokasi jam mata pelajaran yang membuat peserta didik memiliki kesempatan untuk dapat mengembangkan kompetensi pengetahuan, keterampilan dan sikap mereka dengan belajar dari teman mereka, guru, bahkan sampai pada tokoh masyarakat sekitar dalam menganalisis isu-isu hangat yang terjadi di lingkungan sekitar.","author":[{"dropping-particle":"","family":"BGP","given":"","non-dropping-particle":"","parse-names":false,"suffix":""}],"container-title":"Balai Guru Penggerak Sulawesi Utara","id":"ITEM-1","issued":{"date-parts":[["2023"]]},"page":"Artikel","title":"Apa Itu Projek Penguatan Profil Pelajar Pancasila?","type":"webpage"},"uris":["http://www.mendeley.com/documents/?uuid=5cf9dde6-fccc-4850-9e08-4b9eb388b88a"]}],"mendeley":{"formattedCitation":"(BGP, 2023)","plainTextFormattedCitation":"(BGP, 2023)","previouslyFormattedCitation":"[6]"},"properties":{"noteIndex":0},"schema":"https://github.com/citation-style-language/schema/raw/master/csl-citation.json"}</w:instrText>
      </w:r>
      <w:r w:rsidRPr="004212E0">
        <w:rPr>
          <w:rFonts w:ascii="Lato" w:eastAsia="Yu Gothic UI Semilight" w:hAnsi="Lato"/>
          <w:sz w:val="22"/>
          <w:szCs w:val="22"/>
        </w:rPr>
        <w:fldChar w:fldCharType="separate"/>
      </w:r>
      <w:r w:rsidR="00F577D5" w:rsidRPr="004212E0">
        <w:rPr>
          <w:rFonts w:ascii="Lato" w:eastAsia="Yu Gothic UI Semilight" w:hAnsi="Lato"/>
          <w:noProof/>
          <w:sz w:val="22"/>
          <w:szCs w:val="22"/>
        </w:rPr>
        <w:t>(BGP, 2023)</w:t>
      </w:r>
      <w:r w:rsidRPr="004212E0">
        <w:rPr>
          <w:rFonts w:ascii="Lato" w:eastAsia="Yu Gothic UI Semilight" w:hAnsi="Lato"/>
          <w:sz w:val="22"/>
          <w:szCs w:val="22"/>
        </w:rPr>
        <w:fldChar w:fldCharType="end"/>
      </w:r>
      <w:r w:rsidRPr="004212E0">
        <w:rPr>
          <w:rFonts w:ascii="Lato" w:eastAsia="Yu Gothic UI Semilight" w:hAnsi="Lato"/>
          <w:sz w:val="22"/>
          <w:szCs w:val="22"/>
        </w:rPr>
        <w:t xml:space="preserve">. Selain itu, P5 </w:t>
      </w:r>
      <w:proofErr w:type="spellStart"/>
      <w:r w:rsidRPr="004212E0">
        <w:rPr>
          <w:rFonts w:ascii="Lato" w:eastAsia="Yu Gothic UI Semilight" w:hAnsi="Lato"/>
          <w:sz w:val="22"/>
          <w:szCs w:val="22"/>
        </w:rPr>
        <w:t>memunculkan</w:t>
      </w:r>
      <w:proofErr w:type="spellEnd"/>
      <w:r w:rsidRPr="004212E0">
        <w:rPr>
          <w:rFonts w:ascii="Lato" w:eastAsia="Yu Gothic UI Semilight" w:hAnsi="Lato"/>
          <w:sz w:val="22"/>
          <w:szCs w:val="22"/>
        </w:rPr>
        <w:t xml:space="preserve"> karakter dan </w:t>
      </w:r>
      <w:proofErr w:type="spellStart"/>
      <w:r w:rsidRPr="004212E0">
        <w:rPr>
          <w:rFonts w:ascii="Lato" w:eastAsia="Yu Gothic UI Semilight" w:hAnsi="Lato"/>
          <w:sz w:val="22"/>
          <w:szCs w:val="22"/>
        </w:rPr>
        <w:t>kemampuan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untuk</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membangun</w:t>
      </w:r>
      <w:proofErr w:type="spellEnd"/>
      <w:r w:rsidRPr="004212E0">
        <w:rPr>
          <w:rFonts w:ascii="Lato" w:eastAsia="Yu Gothic UI Semilight" w:hAnsi="Lato"/>
          <w:sz w:val="22"/>
          <w:szCs w:val="22"/>
        </w:rPr>
        <w:t xml:space="preserve"> strategi dalam </w:t>
      </w:r>
      <w:proofErr w:type="spellStart"/>
      <w:r w:rsidRPr="004212E0">
        <w:rPr>
          <w:rFonts w:ascii="Lato" w:eastAsia="Yu Gothic UI Semilight" w:hAnsi="Lato"/>
          <w:sz w:val="22"/>
          <w:szCs w:val="22"/>
        </w:rPr>
        <w:t>kehidupan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keseharian</w:t>
      </w:r>
      <w:proofErr w:type="spellEnd"/>
      <w:r w:rsidRPr="004212E0">
        <w:rPr>
          <w:rFonts w:ascii="Lato" w:eastAsia="Yu Gothic UI Semilight" w:hAnsi="Lato"/>
          <w:sz w:val="22"/>
          <w:szCs w:val="22"/>
        </w:rPr>
        <w:t xml:space="preserve"> dalam diri </w:t>
      </w:r>
      <w:proofErr w:type="spellStart"/>
      <w:r w:rsidRPr="004212E0">
        <w:rPr>
          <w:rFonts w:ascii="Lato" w:eastAsia="Yu Gothic UI Semilight" w:hAnsi="Lato"/>
          <w:sz w:val="22"/>
          <w:szCs w:val="22"/>
        </w:rPr>
        <w:t>peserta</w:t>
      </w:r>
      <w:proofErr w:type="spellEnd"/>
      <w:r w:rsidRPr="004212E0">
        <w:rPr>
          <w:rFonts w:ascii="Lato" w:eastAsia="Yu Gothic UI Semilight" w:hAnsi="Lato"/>
          <w:sz w:val="22"/>
          <w:szCs w:val="22"/>
        </w:rPr>
        <w:t xml:space="preserve"> didik </w:t>
      </w:r>
      <w:proofErr w:type="spellStart"/>
      <w:r w:rsidRPr="004212E0">
        <w:rPr>
          <w:rFonts w:ascii="Lato" w:eastAsia="Yu Gothic UI Semilight" w:hAnsi="Lato"/>
          <w:sz w:val="22"/>
          <w:szCs w:val="22"/>
        </w:rPr>
        <w:t>melalui</w:t>
      </w:r>
      <w:proofErr w:type="spellEnd"/>
      <w:r w:rsidRPr="004212E0">
        <w:rPr>
          <w:rFonts w:ascii="Lato" w:eastAsia="Yu Gothic UI Semilight" w:hAnsi="Lato"/>
          <w:sz w:val="22"/>
          <w:szCs w:val="22"/>
        </w:rPr>
        <w:t xml:space="preserve"> budaya </w:t>
      </w:r>
      <w:proofErr w:type="spellStart"/>
      <w:r w:rsidRPr="004212E0">
        <w:rPr>
          <w:rFonts w:ascii="Lato" w:eastAsia="Yu Gothic UI Semilight" w:hAnsi="Lato"/>
          <w:sz w:val="22"/>
          <w:szCs w:val="22"/>
        </w:rPr>
        <w:t>sekolah</w:t>
      </w:r>
      <w:proofErr w:type="spellEnd"/>
      <w:r w:rsidRPr="004212E0">
        <w:rPr>
          <w:rFonts w:ascii="Lato" w:eastAsia="Yu Gothic UI Semilight" w:hAnsi="Lato"/>
          <w:sz w:val="22"/>
          <w:szCs w:val="22"/>
        </w:rPr>
        <w:t xml:space="preserve"> yang dikemas dalam </w:t>
      </w:r>
      <w:proofErr w:type="spellStart"/>
      <w:r w:rsidRPr="004212E0">
        <w:rPr>
          <w:rFonts w:ascii="Lato" w:eastAsia="Yu Gothic UI Semilight" w:hAnsi="Lato"/>
          <w:sz w:val="22"/>
          <w:szCs w:val="22"/>
        </w:rPr>
        <w:t>pembelajaran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serta</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kurikulum</w:t>
      </w:r>
      <w:proofErr w:type="spellEnd"/>
      <w:r w:rsidRPr="004212E0">
        <w:rPr>
          <w:rFonts w:ascii="Lato" w:eastAsia="Yu Gothic UI Semilight" w:hAnsi="Lato"/>
          <w:sz w:val="22"/>
          <w:szCs w:val="22"/>
        </w:rPr>
        <w:t xml:space="preserve"> </w:t>
      </w:r>
      <w:r w:rsidRPr="004212E0">
        <w:rPr>
          <w:rFonts w:ascii="Lato" w:eastAsia="Yu Gothic UI Semilight" w:hAnsi="Lato"/>
          <w:sz w:val="22"/>
          <w:szCs w:val="22"/>
        </w:rPr>
        <w:fldChar w:fldCharType="begin" w:fldLock="1"/>
      </w:r>
      <w:r w:rsidR="00F577D5" w:rsidRPr="004212E0">
        <w:rPr>
          <w:rFonts w:ascii="Lato" w:eastAsia="Yu Gothic UI Semilight" w:hAnsi="Lato"/>
          <w:sz w:val="22"/>
          <w:szCs w:val="22"/>
        </w:rPr>
        <w:instrText>ADDIN CSL_CITATION {"citationItems":[{"id":"ITEM-1","itemData":{"abstract":"Kemampuan komunikasi matematis (mathematical communication) dalam pembelajaran matematika sangat perlu untuk dikembangkan. Hal ini karena melalui komunikasi matematis siswa dapat mengorganisasikan berpikir matematisnya baik secara lisan maupun tulisan. Selain itu, tingkat kedisiplinan siswa diperlukan untuk menunjang tercapainya tujuan pembelajaran. Oleh karena itu, penelitian ini bertujuan untuk meningkatkan kemampuan komunikasi matematis dan kedisiplinan siswa melalui model PBL. Jenis penelitian ini adalah Penelitian Tindakan Kelas. Subjek penelitian adalah 33 siswa kelas XI MIPA 2 SMAN 5 Semarang Tahun Pelajaran 2017/2018. Instrumen pengambilan data meliputi lembar evaluasi kemampuan komunikasi matematis, lembar observasi, angket, dan wawancara. Analisis data yang digunakan adalah diskriptif komparatif. Materi yang digunakan adalah transformasi geometri. Indikator penelitian yaitu kemampuan komunikasi matematis dan kedisiplinan siswa pada siklus I meningkat dari pra siklus dan meningkat dari siklus satu ke siklus berikutnya. Hasil penelitian diperoleh rata-rata kemampuan awal siswa adalah 62,07. Nilai rata-rata evaluasi siklus 1 adalah 81,33. Sedangkan rata-rata kedisiplinan siswa meningkat menjadi 76,47 pada siklus 1. Pada siklus II diperoleh nilai rata-rata evaluasi 87,33 dan rata-rata kedisipinan siswa 87,06. Berdasarkan hasil penelitian pada siklus I dan II, dapat disimpulkan bahwa PBL dapat meningkatkan kemampuan komunikasi matematis dan kedisiplinan siswa.","author":[{"dropping-particle":"","family":"Winanti","given":"Kresni","non-dropping-particle":"","parse-names":false,"suffix":""},{"dropping-particle":"","family":"Yuliyani","given":"","non-dropping-particle":"","parse-names":false,"suffix":""},{"dropping-particle":"","family":"Agoestanto","given":"Arief","non-dropping-particle":"","parse-names":false,"suffix":""}],"container-title":"Jurnal Profesi Keguruan","id":"ITEM-1","issue":"2","issued":{"date-parts":[["2018"]]},"page":"121-128","title":"Jurnal Profesi Keguruan","type":"article-journal","volume":"9"},"uris":["http://www.mendeley.com/documents/?uuid=c4898531-b058-4db3-aa3b-909a44cb5eaa"]}],"mendeley":{"formattedCitation":"(Winanti et al., 2018)","plainTextFormattedCitation":"(Winanti et al., 2018)","previouslyFormattedCitation":"[7]"},"properties":{"noteIndex":0},"schema":"https://github.com/citation-style-language/schema/raw/master/csl-citation.json"}</w:instrText>
      </w:r>
      <w:r w:rsidRPr="004212E0">
        <w:rPr>
          <w:rFonts w:ascii="Lato" w:eastAsia="Yu Gothic UI Semilight" w:hAnsi="Lato"/>
          <w:sz w:val="22"/>
          <w:szCs w:val="22"/>
        </w:rPr>
        <w:fldChar w:fldCharType="separate"/>
      </w:r>
      <w:r w:rsidR="00F577D5" w:rsidRPr="004212E0">
        <w:rPr>
          <w:rFonts w:ascii="Lato" w:eastAsia="Yu Gothic UI Semilight" w:hAnsi="Lato"/>
          <w:noProof/>
          <w:sz w:val="22"/>
          <w:szCs w:val="22"/>
        </w:rPr>
        <w:t>(Winanti et al., 2018)</w:t>
      </w:r>
      <w:r w:rsidRPr="004212E0">
        <w:rPr>
          <w:rFonts w:ascii="Lato" w:eastAsia="Yu Gothic UI Semilight" w:hAnsi="Lato"/>
          <w:sz w:val="22"/>
          <w:szCs w:val="22"/>
        </w:rPr>
        <w:fldChar w:fldCharType="end"/>
      </w:r>
      <w:r w:rsidRPr="004212E0">
        <w:rPr>
          <w:rFonts w:ascii="Lato" w:eastAsia="Yu Gothic UI Semilight" w:hAnsi="Lato"/>
          <w:sz w:val="22"/>
          <w:szCs w:val="22"/>
        </w:rPr>
        <w:t xml:space="preserve">. P5 berarti </w:t>
      </w:r>
      <w:proofErr w:type="spellStart"/>
      <w:r w:rsidRPr="004212E0">
        <w:rPr>
          <w:rFonts w:ascii="Lato" w:eastAsia="Yu Gothic UI Semilight" w:hAnsi="Lato"/>
          <w:sz w:val="22"/>
          <w:szCs w:val="22"/>
        </w:rPr>
        <w:t>secara</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tersirat</w:t>
      </w:r>
      <w:proofErr w:type="spellEnd"/>
      <w:r w:rsidRPr="004212E0">
        <w:rPr>
          <w:rFonts w:ascii="Lato" w:eastAsia="Yu Gothic UI Semilight" w:hAnsi="Lato"/>
          <w:sz w:val="22"/>
          <w:szCs w:val="22"/>
        </w:rPr>
        <w:t xml:space="preserve"> dapat </w:t>
      </w:r>
      <w:proofErr w:type="spellStart"/>
      <w:r w:rsidRPr="004212E0">
        <w:rPr>
          <w:rFonts w:ascii="Lato" w:eastAsia="Yu Gothic UI Semilight" w:hAnsi="Lato"/>
          <w:sz w:val="22"/>
          <w:szCs w:val="22"/>
        </w:rPr>
        <w:t>menumbuhkan</w:t>
      </w:r>
      <w:proofErr w:type="spellEnd"/>
      <w:r w:rsidRPr="004212E0">
        <w:rPr>
          <w:rFonts w:ascii="Lato" w:eastAsia="Yu Gothic UI Semilight" w:hAnsi="Lato"/>
          <w:sz w:val="22"/>
          <w:szCs w:val="22"/>
        </w:rPr>
        <w:t xml:space="preserve"> rasa </w:t>
      </w:r>
      <w:proofErr w:type="spellStart"/>
      <w:r w:rsidRPr="004212E0">
        <w:rPr>
          <w:rFonts w:ascii="Lato" w:eastAsia="Yu Gothic UI Semilight" w:hAnsi="Lato"/>
          <w:sz w:val="22"/>
          <w:szCs w:val="22"/>
        </w:rPr>
        <w:t>nasionalisme</w:t>
      </w:r>
      <w:proofErr w:type="spellEnd"/>
      <w:r w:rsidRPr="004212E0">
        <w:rPr>
          <w:rFonts w:ascii="Lato" w:eastAsia="Yu Gothic UI Semilight" w:hAnsi="Lato"/>
          <w:sz w:val="22"/>
          <w:szCs w:val="22"/>
        </w:rPr>
        <w:t xml:space="preserve"> dalam diri </w:t>
      </w:r>
      <w:proofErr w:type="spellStart"/>
      <w:r w:rsidRPr="004212E0">
        <w:rPr>
          <w:rFonts w:ascii="Lato" w:eastAsia="Yu Gothic UI Semilight" w:hAnsi="Lato"/>
          <w:sz w:val="22"/>
          <w:szCs w:val="22"/>
        </w:rPr>
        <w:t>peserta</w:t>
      </w:r>
      <w:proofErr w:type="spellEnd"/>
      <w:r w:rsidRPr="004212E0">
        <w:rPr>
          <w:rFonts w:ascii="Lato" w:eastAsia="Yu Gothic UI Semilight" w:hAnsi="Lato"/>
          <w:sz w:val="22"/>
          <w:szCs w:val="22"/>
        </w:rPr>
        <w:t xml:space="preserve"> didik </w:t>
      </w:r>
      <w:proofErr w:type="spellStart"/>
      <w:r w:rsidRPr="004212E0">
        <w:rPr>
          <w:rFonts w:ascii="Lato" w:eastAsia="Yu Gothic UI Semilight" w:hAnsi="Lato"/>
          <w:sz w:val="22"/>
          <w:szCs w:val="22"/>
        </w:rPr>
        <w:t>maupun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pendidik</w:t>
      </w:r>
      <w:proofErr w:type="spellEnd"/>
      <w:r w:rsidRPr="004212E0">
        <w:rPr>
          <w:rFonts w:ascii="Lato" w:eastAsia="Yu Gothic UI Semilight" w:hAnsi="Lato"/>
          <w:sz w:val="22"/>
          <w:szCs w:val="22"/>
        </w:rPr>
        <w:t xml:space="preserve"> yang dalam hal ini adalah guru </w:t>
      </w:r>
      <w:r w:rsidRPr="004212E0">
        <w:rPr>
          <w:rFonts w:ascii="Lato" w:eastAsia="Yu Gothic UI Semilight" w:hAnsi="Lato"/>
          <w:sz w:val="22"/>
          <w:szCs w:val="22"/>
        </w:rPr>
        <w:fldChar w:fldCharType="begin" w:fldLock="1"/>
      </w:r>
      <w:r w:rsidR="00F577D5" w:rsidRPr="004212E0">
        <w:rPr>
          <w:rFonts w:ascii="Lato" w:eastAsia="Yu Gothic UI Semilight" w:hAnsi="Lato"/>
          <w:sz w:val="22"/>
          <w:szCs w:val="22"/>
        </w:rPr>
        <w:instrText>ADDIN CSL_CITATION {"citationItems":[{"id":"ITEM-1","itemData":{"ISSN":"2723-2328","abstract":"Kemajuan teknologi dan perkembangan globalisasi menjadi suatu hal yang perlu diperhatikan dan disaring lagi terkhususnya bagi kalangan generasi muda yang sangat mudah untuk terpengaruh serta mengikis rasa nasionalismenya terhadap negara sendiri. Tujuan adanya penelitian ini adalah untuk mengetahui kontribusi kegiatan P5 sebagai proyek penguatan profil siswa Pancasila di sekolah terhadap rasa nasionalisme. Metode yang digunakan adalah metode kualitatif dengan pendekatan deskriptif. Teknik pengumpulan data yang digunakan adalah wawancara dengan dua informan yaitu 1 orang guru P5 yang mengajar kelas VII dan VIII menggunakan kurikulum mandiri dan siswa kelas VII yang mengikuti kegiatan P5. Selama pelaksanaan kurikulum mandiri, siswa harus membuat atau melaksanakan proyek. Salah satu kegiatan proyek kurikulum mandiri adalah pelaksanaan kegiatan P5. Kegiatan P5 merupakan kegiatan proyek penguatan profil mahasiswa Pancasila. Kegiatan P5 yang dilaksanakan disesuaikan dengan 7 mata pelajaran yang diatur oleh Kemendikbud. Hasil proyek yang dipresentasikan dalam kegiatan P5 ini adalah (1) Poster (2) Tarian (3) Setting puisi menjadi musik (4) Teater (5) Vlog (6) Penjualan. Hasil dari penelitian ini yaitu mengenai kontribusi pelaksanaan kegiatan P5 dalam kurikulum baru guna rasa nasionalissme yaitu dapat meningkatkan rasa percaya diri siswa terhadap pekerjaannya, meningkatkan efikasi diri siswa dan memperjelas minat siswa pada suatu bidang tertentu serta mengenalkan siswa mengenai keanekaragamaan kearifan lokal yang patut dikembangkan dan dilestarikan melalui tarian adat yaitu Jepin Tembung, mengajarkan siswa memanfaatkan sampah menjadi barang yang bernilai jual tinggi dengan sebuah kerajinan.","author":[{"dropping-particle":"","family":"Aditya Dewantara","given":"Jagad","non-dropping-particle":"","parse-names":false,"suffix":""},{"dropping-particle":"","family":"Juliansyah","given":"Niko","non-dropping-particle":"","parse-names":false,"suffix":""},{"dropping-particle":"","family":"Studi Pendidikan Pancasila dan Kewarganeraan","given":"Program","non-dropping-particle":"","parse-names":false,"suffix":""},{"dropping-particle":"","family":"Keguruan dan Ilmu Pendidikan","given":"Fakultas","non-dropping-particle":"","parse-names":false,"suffix":""},{"dropping-particle":"","family":"Tanjungpura","given":"Universitas","non-dropping-particle":"","parse-names":false,"suffix":""},{"dropping-particle":"","family":"Pontianak","given":"Kota","non-dropping-particle":"","parse-names":false,"suffix":""},{"dropping-particle":"","family":"Kalimantan Barat","given":"Provinsi","non-dropping-particle":"","parse-names":false,"suffix":""},{"dropping-particle":"","family":"Studi Pendidikan Biologi","given":"Program","non-dropping-particle":"","parse-names":false,"suffix":""},{"dropping-particle":"","family":"Studi Pendidikan Ekonomi","given":"Program","non-dropping-particle":"","parse-names":false,"suffix":""},{"dropping-particle":"","family":"Studi Antropologi Sosial","given":"Program","non-dropping-particle":"","parse-names":false,"suffix":""}],"container-title":"Jurnal Kewarganegaraan","id":"ITEM-1","issue":"1","issued":{"date-parts":[["2023"]]},"page":"1-18","title":"Identistas Nasional: Kontribusi Program P5 dalam Kurikulum Baru Guna Membangun Rasa Nasionalisme di SMP Negeri 16 Pontianak","type":"article-journal","volume":"7"},"uris":["http://www.mendeley.com/documents/?uuid=dd989527-bb52-4de5-9af6-7911983a7204"]}],"mendeley":{"formattedCitation":"(Aditya Dewantara et al., 2023)","plainTextFormattedCitation":"(Aditya Dewantara et al., 2023)","previouslyFormattedCitation":"[8]"},"properties":{"noteIndex":0},"schema":"https://github.com/citation-style-language/schema/raw/master/csl-citation.json"}</w:instrText>
      </w:r>
      <w:r w:rsidRPr="004212E0">
        <w:rPr>
          <w:rFonts w:ascii="Lato" w:eastAsia="Yu Gothic UI Semilight" w:hAnsi="Lato"/>
          <w:sz w:val="22"/>
          <w:szCs w:val="22"/>
        </w:rPr>
        <w:fldChar w:fldCharType="separate"/>
      </w:r>
      <w:r w:rsidR="00F577D5" w:rsidRPr="004212E0">
        <w:rPr>
          <w:rFonts w:ascii="Lato" w:eastAsia="Yu Gothic UI Semilight" w:hAnsi="Lato"/>
          <w:noProof/>
          <w:sz w:val="22"/>
          <w:szCs w:val="22"/>
        </w:rPr>
        <w:t>(Aditya Dewantara et al., 2023)</w:t>
      </w:r>
      <w:r w:rsidRPr="004212E0">
        <w:rPr>
          <w:rFonts w:ascii="Lato" w:eastAsia="Yu Gothic UI Semilight" w:hAnsi="Lato"/>
          <w:sz w:val="22"/>
          <w:szCs w:val="22"/>
        </w:rPr>
        <w:fldChar w:fldCharType="end"/>
      </w:r>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Proyek</w:t>
      </w:r>
      <w:proofErr w:type="spellEnd"/>
      <w:r w:rsidRPr="004212E0">
        <w:rPr>
          <w:rFonts w:ascii="Lato" w:eastAsia="Yu Gothic UI Semilight" w:hAnsi="Lato"/>
          <w:sz w:val="22"/>
          <w:szCs w:val="22"/>
        </w:rPr>
        <w:t xml:space="preserve"> yang </w:t>
      </w:r>
      <w:proofErr w:type="spellStart"/>
      <w:r w:rsidRPr="004212E0">
        <w:rPr>
          <w:rFonts w:ascii="Lato" w:eastAsia="Yu Gothic UI Semilight" w:hAnsi="Lato"/>
          <w:sz w:val="22"/>
          <w:szCs w:val="22"/>
        </w:rPr>
        <w:t>menjadi</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latar</w:t>
      </w:r>
      <w:proofErr w:type="spellEnd"/>
      <w:r w:rsidRPr="004212E0">
        <w:rPr>
          <w:rFonts w:ascii="Lato" w:eastAsia="Yu Gothic UI Semilight" w:hAnsi="Lato"/>
          <w:sz w:val="22"/>
          <w:szCs w:val="22"/>
        </w:rPr>
        <w:t xml:space="preserve"> belakang P5 akhirnya juga </w:t>
      </w:r>
      <w:proofErr w:type="spellStart"/>
      <w:r w:rsidRPr="004212E0">
        <w:rPr>
          <w:rFonts w:ascii="Lato" w:eastAsia="Yu Gothic UI Semilight" w:hAnsi="Lato"/>
          <w:sz w:val="22"/>
          <w:szCs w:val="22"/>
        </w:rPr>
        <w:t>mulai</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mengadaptasi</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peserta</w:t>
      </w:r>
      <w:proofErr w:type="spellEnd"/>
      <w:r w:rsidRPr="004212E0">
        <w:rPr>
          <w:rFonts w:ascii="Lato" w:eastAsia="Yu Gothic UI Semilight" w:hAnsi="Lato"/>
          <w:sz w:val="22"/>
          <w:szCs w:val="22"/>
        </w:rPr>
        <w:t xml:space="preserve"> didik dan guru dengan kebiasaan belajar di </w:t>
      </w:r>
      <w:proofErr w:type="spellStart"/>
      <w:r w:rsidRPr="004212E0">
        <w:rPr>
          <w:rFonts w:ascii="Lato" w:eastAsia="Yu Gothic UI Semilight" w:hAnsi="Lato"/>
          <w:sz w:val="22"/>
          <w:szCs w:val="22"/>
        </w:rPr>
        <w:t>luar</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lingkup</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sekolah</w:t>
      </w:r>
      <w:proofErr w:type="spellEnd"/>
      <w:r w:rsidRPr="004212E0">
        <w:rPr>
          <w:rFonts w:ascii="Lato" w:eastAsia="Yu Gothic UI Semilight" w:hAnsi="Lato"/>
          <w:sz w:val="22"/>
          <w:szCs w:val="22"/>
        </w:rPr>
        <w:t xml:space="preserve"> dan </w:t>
      </w:r>
      <w:proofErr w:type="spellStart"/>
      <w:r w:rsidRPr="004212E0">
        <w:rPr>
          <w:rFonts w:ascii="Lato" w:eastAsia="Yu Gothic UI Semilight" w:hAnsi="Lato"/>
          <w:sz w:val="22"/>
          <w:szCs w:val="22"/>
        </w:rPr>
        <w:t>tidak</w:t>
      </w:r>
      <w:proofErr w:type="spellEnd"/>
      <w:r w:rsidRPr="004212E0">
        <w:rPr>
          <w:rFonts w:ascii="Lato" w:eastAsia="Yu Gothic UI Semilight" w:hAnsi="Lato"/>
          <w:sz w:val="22"/>
          <w:szCs w:val="22"/>
        </w:rPr>
        <w:t xml:space="preserve"> hanya di </w:t>
      </w:r>
      <w:proofErr w:type="spellStart"/>
      <w:r w:rsidRPr="004212E0">
        <w:rPr>
          <w:rFonts w:ascii="Lato" w:eastAsia="Yu Gothic UI Semilight" w:hAnsi="Lato"/>
          <w:sz w:val="22"/>
          <w:szCs w:val="22"/>
        </w:rPr>
        <w:t>sekolah</w:t>
      </w:r>
      <w:proofErr w:type="spellEnd"/>
      <w:r w:rsidRPr="004212E0">
        <w:rPr>
          <w:rFonts w:ascii="Lato" w:eastAsia="Yu Gothic UI Semilight" w:hAnsi="Lato"/>
          <w:sz w:val="22"/>
          <w:szCs w:val="22"/>
        </w:rPr>
        <w:t xml:space="preserve"> </w:t>
      </w:r>
      <w:r w:rsidRPr="004212E0">
        <w:rPr>
          <w:rFonts w:ascii="Lato" w:eastAsia="Yu Gothic UI Semilight" w:hAnsi="Lato"/>
          <w:sz w:val="22"/>
          <w:szCs w:val="22"/>
        </w:rPr>
        <w:fldChar w:fldCharType="begin" w:fldLock="1"/>
      </w:r>
      <w:r w:rsidR="00F577D5" w:rsidRPr="004212E0">
        <w:rPr>
          <w:rFonts w:ascii="Lato" w:eastAsia="Yu Gothic UI Semilight" w:hAnsi="Lato"/>
          <w:sz w:val="22"/>
          <w:szCs w:val="22"/>
        </w:rPr>
        <w:instrText>ADDIN CSL_CITATION {"citationItems":[{"id":"ITEM-1","itemData":{"ISSN":"2461-0690","abstract":"Pancasila tidak hanya berperan sebagai pandangan hidup, dasar negara, dan jati diri bangsa, lebih dari itu, Pancasila juga berperan sebagai ideologi negara yang memiliki beragam tantangan dari waktu ke waktu. Agar eksistensi Pancasila sebagai ideologi negara tetap bisa dipertahankan, khususnya pada revolusi industri 4.0 maka diperlukan implementasi nilai-nilai Pancasila dalam kehidupan sehari-hari terutama dalam bidang pendidikan. Metode penelitian yang digunakan adalah pendekatan kualitatif deskriptif dengan teknik pengumpulan data berupa studi pustaka dan teknik analisis data berupa analisis data induktif. Sumber data yang diperoleh dari penelitian berupa hasil kajian penelitian terdahulu dan pengamatan di lapangan.\nHasil penelitian tentang tantangan dan Penguatan Ideologi Pancasila dalam menghadapi era revolusi industri 4.0 dalam bidang pendidikan di antaranya: 1) Mempertahankan eksistensi Pancasila sebagai ideologi negara dengan mengimplementasikan nilai-nilai Pancasila dalam kehidupan sehri-hari, terutama di lingkungan sekolah atau kampus; 2) Meningkatkan wawasan Pancasila bagi siswa maupun mahasiswa; 3) Mengurangi kegiatan-kegiatan kurang bermanfaat seperti membuka sosial media yang tidak perlu; 4) Meminimalisir sifat-sifat yang menimbulkan perpecahan seperti kesenjangan sosial, eksklusivisme, konsumtif, dan lain sebagainya; 5) Penguatan Pancasila dalam menghadapi revolusi industri 4.0 dengan meningkatkan sumberdaya manusia berupa siswa, mahasiswa, dan tenaga pendidik supaya bisa membiasakan diri untuk berpikir kritis sesuai nilai-nilai Pancasila.","author":[{"dropping-particle":"","family":"Azlina","given":"Nur","non-dropping-particle":"","parse-names":false,"suffix":""},{"dropping-particle":"","family":"Maharani","given":"Asti","non-dropping-particle":"","parse-names":false,"suffix":""},{"dropping-particle":"","family":"Mohammad","given":"&amp;","non-dropping-particle":"","parse-names":false,"suffix":""},{"dropping-particle":"","family":"Baedowi","given":"Syahrul","non-dropping-particle":"","parse-names":false,"suffix":""},{"dropping-particle":"","family":"Syahrul Baedowi","given":"Mohammad","non-dropping-particle":"","parse-names":false,"suffix":""},{"dropping-particle":"","family":"Nusantara","given":"Universitas","non-dropping-particle":"","parse-names":false,"suffix":""},{"dropping-particle":"","family":"Kediri","given":"Pgri","non-dropping-particle":"","parse-names":false,"suffix":""},{"dropping-particle":"","family":"Info","given":"Article","non-dropping-particle":"","parse-names":false,"suffix":""}],"container-title":"Indonesian Journal of Instructional Technology","id":"ITEM-1","issue":"02","issued":{"date-parts":[["2021"]]},"page":"39-52","title":"Implementasi Nilai-Nilai Pancasila Dalam Bidang Pendidikan Sebagai Upaya Menghadapi Era Revolusi Industri 4.0","type":"article-journal","volume":"2"},"uris":["http://www.mendeley.com/documents/?uuid=36a794a6-79d1-4e54-bb86-921d774d6b21"]}],"mendeley":{"formattedCitation":"(Azlina et al., 2021)","plainTextFormattedCitation":"(Azlina et al., 2021)","previouslyFormattedCitation":"[9]"},"properties":{"noteIndex":0},"schema":"https://github.com/citation-style-language/schema/raw/master/csl-citation.json"}</w:instrText>
      </w:r>
      <w:r w:rsidRPr="004212E0">
        <w:rPr>
          <w:rFonts w:ascii="Lato" w:eastAsia="Yu Gothic UI Semilight" w:hAnsi="Lato"/>
          <w:sz w:val="22"/>
          <w:szCs w:val="22"/>
        </w:rPr>
        <w:fldChar w:fldCharType="separate"/>
      </w:r>
      <w:r w:rsidR="00F577D5" w:rsidRPr="004212E0">
        <w:rPr>
          <w:rFonts w:ascii="Lato" w:eastAsia="Yu Gothic UI Semilight" w:hAnsi="Lato"/>
          <w:noProof/>
          <w:sz w:val="22"/>
          <w:szCs w:val="22"/>
        </w:rPr>
        <w:t>(Azlina et al., 2021)</w:t>
      </w:r>
      <w:r w:rsidRPr="004212E0">
        <w:rPr>
          <w:rFonts w:ascii="Lato" w:eastAsia="Yu Gothic UI Semilight" w:hAnsi="Lato"/>
          <w:sz w:val="22"/>
          <w:szCs w:val="22"/>
        </w:rPr>
        <w:fldChar w:fldCharType="end"/>
      </w:r>
      <w:r w:rsidRPr="004212E0">
        <w:rPr>
          <w:rFonts w:ascii="Lato" w:eastAsia="Yu Gothic UI Semilight" w:hAnsi="Lato"/>
          <w:sz w:val="22"/>
          <w:szCs w:val="22"/>
        </w:rPr>
        <w:t xml:space="preserve">. Pada akhirnya </w:t>
      </w:r>
      <w:proofErr w:type="spellStart"/>
      <w:r w:rsidRPr="004212E0">
        <w:rPr>
          <w:rFonts w:ascii="Lato" w:eastAsia="Yu Gothic UI Semilight" w:hAnsi="Lato"/>
          <w:sz w:val="22"/>
          <w:szCs w:val="22"/>
        </w:rPr>
        <w:t>kurikulum</w:t>
      </w:r>
      <w:proofErr w:type="spellEnd"/>
      <w:r w:rsidRPr="004212E0">
        <w:rPr>
          <w:rFonts w:ascii="Lato" w:eastAsia="Yu Gothic UI Semilight" w:hAnsi="Lato"/>
          <w:sz w:val="22"/>
          <w:szCs w:val="22"/>
        </w:rPr>
        <w:t xml:space="preserve"> Merdeka Belajar dengan </w:t>
      </w:r>
      <w:proofErr w:type="spellStart"/>
      <w:r w:rsidRPr="004212E0">
        <w:rPr>
          <w:rFonts w:ascii="Lato" w:eastAsia="Yu Gothic UI Semilight" w:hAnsi="Lato"/>
          <w:sz w:val="22"/>
          <w:szCs w:val="22"/>
        </w:rPr>
        <w:t>luaran</w:t>
      </w:r>
      <w:proofErr w:type="spellEnd"/>
      <w:r w:rsidRPr="004212E0">
        <w:rPr>
          <w:rFonts w:ascii="Lato" w:eastAsia="Yu Gothic UI Semilight" w:hAnsi="Lato"/>
          <w:sz w:val="22"/>
          <w:szCs w:val="22"/>
        </w:rPr>
        <w:t xml:space="preserve"> P5 </w:t>
      </w:r>
      <w:proofErr w:type="spellStart"/>
      <w:r w:rsidRPr="004212E0">
        <w:rPr>
          <w:rFonts w:ascii="Lato" w:eastAsia="Yu Gothic UI Semilight" w:hAnsi="Lato"/>
          <w:sz w:val="22"/>
          <w:szCs w:val="22"/>
        </w:rPr>
        <w:t>mengedepankan</w:t>
      </w:r>
      <w:proofErr w:type="spellEnd"/>
      <w:r w:rsidRPr="004212E0">
        <w:rPr>
          <w:rFonts w:ascii="Lato" w:eastAsia="Yu Gothic UI Semilight" w:hAnsi="Lato"/>
          <w:sz w:val="22"/>
          <w:szCs w:val="22"/>
        </w:rPr>
        <w:t xml:space="preserve"> budaya baru dalam </w:t>
      </w:r>
      <w:proofErr w:type="spellStart"/>
      <w:r w:rsidRPr="004212E0">
        <w:rPr>
          <w:rFonts w:ascii="Lato" w:eastAsia="Yu Gothic UI Semilight" w:hAnsi="Lato"/>
          <w:sz w:val="22"/>
          <w:szCs w:val="22"/>
        </w:rPr>
        <w:t>sekolah</w:t>
      </w:r>
      <w:proofErr w:type="spellEnd"/>
      <w:r w:rsidRPr="004212E0">
        <w:rPr>
          <w:rFonts w:ascii="Lato" w:eastAsia="Yu Gothic UI Semilight" w:hAnsi="Lato"/>
          <w:sz w:val="22"/>
          <w:szCs w:val="22"/>
        </w:rPr>
        <w:t xml:space="preserve"> yang mana </w:t>
      </w:r>
      <w:proofErr w:type="spellStart"/>
      <w:r w:rsidRPr="004212E0">
        <w:rPr>
          <w:rFonts w:ascii="Lato" w:eastAsia="Yu Gothic UI Semilight" w:hAnsi="Lato"/>
          <w:sz w:val="22"/>
          <w:szCs w:val="22"/>
        </w:rPr>
        <w:t>tuntutan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kreativitas</w:t>
      </w:r>
      <w:proofErr w:type="spellEnd"/>
      <w:r w:rsidRPr="004212E0">
        <w:rPr>
          <w:rFonts w:ascii="Lato" w:eastAsia="Yu Gothic UI Semilight" w:hAnsi="Lato"/>
          <w:sz w:val="22"/>
          <w:szCs w:val="22"/>
        </w:rPr>
        <w:t xml:space="preserve"> dan inovasi </w:t>
      </w:r>
      <w:proofErr w:type="spellStart"/>
      <w:r w:rsidRPr="004212E0">
        <w:rPr>
          <w:rFonts w:ascii="Lato" w:eastAsia="Yu Gothic UI Semilight" w:hAnsi="Lato"/>
          <w:sz w:val="22"/>
          <w:szCs w:val="22"/>
        </w:rPr>
        <w:t>pelaku</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kegiatan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pembelajaran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menjadi</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poin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penting</w:t>
      </w:r>
      <w:proofErr w:type="spellEnd"/>
      <w:r w:rsidRPr="004212E0">
        <w:rPr>
          <w:rFonts w:ascii="Lato" w:eastAsia="Yu Gothic UI Semilight" w:hAnsi="Lato"/>
          <w:sz w:val="22"/>
          <w:szCs w:val="22"/>
        </w:rPr>
        <w:t xml:space="preserve"> yang </w:t>
      </w:r>
      <w:proofErr w:type="spellStart"/>
      <w:r w:rsidRPr="004212E0">
        <w:rPr>
          <w:rFonts w:ascii="Lato" w:eastAsia="Yu Gothic UI Semilight" w:hAnsi="Lato"/>
          <w:sz w:val="22"/>
          <w:szCs w:val="22"/>
        </w:rPr>
        <w:t>tak</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terelakkan</w:t>
      </w:r>
      <w:proofErr w:type="spellEnd"/>
      <w:r w:rsidRPr="004212E0">
        <w:rPr>
          <w:rFonts w:ascii="Lato" w:eastAsia="Yu Gothic UI Semilight" w:hAnsi="Lato"/>
          <w:sz w:val="22"/>
          <w:szCs w:val="22"/>
        </w:rPr>
        <w:t xml:space="preserve">. </w:t>
      </w:r>
    </w:p>
    <w:p w14:paraId="36F984F4" w14:textId="70D0B97A" w:rsidR="00837BB1" w:rsidRPr="004212E0" w:rsidRDefault="00837BB1" w:rsidP="004212E0">
      <w:pPr>
        <w:ind w:firstLine="567"/>
        <w:jc w:val="both"/>
        <w:rPr>
          <w:rFonts w:ascii="Lato" w:eastAsia="Yu Gothic UI Semilight" w:hAnsi="Lato"/>
          <w:sz w:val="22"/>
          <w:szCs w:val="22"/>
        </w:rPr>
      </w:pPr>
      <w:r w:rsidRPr="004212E0">
        <w:rPr>
          <w:rFonts w:ascii="Lato" w:eastAsia="Yu Gothic UI Semilight" w:hAnsi="Lato"/>
          <w:sz w:val="22"/>
          <w:szCs w:val="22"/>
        </w:rPr>
        <w:t xml:space="preserve">Sifat </w:t>
      </w:r>
      <w:proofErr w:type="spellStart"/>
      <w:r w:rsidRPr="004212E0">
        <w:rPr>
          <w:rFonts w:ascii="Lato" w:eastAsia="Yu Gothic UI Semilight" w:hAnsi="Lato"/>
          <w:sz w:val="22"/>
          <w:szCs w:val="22"/>
        </w:rPr>
        <w:t>kurikulum</w:t>
      </w:r>
      <w:proofErr w:type="spellEnd"/>
      <w:r w:rsidRPr="004212E0">
        <w:rPr>
          <w:rFonts w:ascii="Lato" w:eastAsia="Yu Gothic UI Semilight" w:hAnsi="Lato"/>
          <w:sz w:val="22"/>
          <w:szCs w:val="22"/>
        </w:rPr>
        <w:t xml:space="preserve"> Merdeka yang fleksibel </w:t>
      </w:r>
      <w:proofErr w:type="spellStart"/>
      <w:r w:rsidRPr="004212E0">
        <w:rPr>
          <w:rFonts w:ascii="Lato" w:eastAsia="Yu Gothic UI Semilight" w:hAnsi="Lato"/>
          <w:sz w:val="22"/>
          <w:szCs w:val="22"/>
        </w:rPr>
        <w:t>terhadap</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kurikulum</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terapan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menjadikan</w:t>
      </w:r>
      <w:proofErr w:type="spellEnd"/>
      <w:r w:rsidRPr="004212E0">
        <w:rPr>
          <w:rFonts w:ascii="Lato" w:eastAsia="Yu Gothic UI Semilight" w:hAnsi="Lato"/>
          <w:sz w:val="22"/>
          <w:szCs w:val="22"/>
        </w:rPr>
        <w:t xml:space="preserve"> beberapa </w:t>
      </w:r>
      <w:proofErr w:type="spellStart"/>
      <w:r w:rsidRPr="004212E0">
        <w:rPr>
          <w:rFonts w:ascii="Lato" w:eastAsia="Yu Gothic UI Semilight" w:hAnsi="Lato"/>
          <w:sz w:val="22"/>
          <w:szCs w:val="22"/>
        </w:rPr>
        <w:t>sekolah</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memilih</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untuk</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melanjutkan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konsep</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kurikulum</w:t>
      </w:r>
      <w:proofErr w:type="spellEnd"/>
      <w:r w:rsidRPr="004212E0">
        <w:rPr>
          <w:rFonts w:ascii="Lato" w:eastAsia="Yu Gothic UI Semilight" w:hAnsi="Lato"/>
          <w:sz w:val="22"/>
          <w:szCs w:val="22"/>
        </w:rPr>
        <w:t xml:space="preserve"> 2013 </w:t>
      </w:r>
      <w:proofErr w:type="spellStart"/>
      <w:r w:rsidRPr="004212E0">
        <w:rPr>
          <w:rFonts w:ascii="Lato" w:eastAsia="Yu Gothic UI Semilight" w:hAnsi="Lato"/>
          <w:sz w:val="22"/>
          <w:szCs w:val="22"/>
        </w:rPr>
        <w:t>tetapi</w:t>
      </w:r>
      <w:proofErr w:type="spellEnd"/>
      <w:r w:rsidRPr="004212E0">
        <w:rPr>
          <w:rFonts w:ascii="Lato" w:eastAsia="Yu Gothic UI Semilight" w:hAnsi="Lato"/>
          <w:sz w:val="22"/>
          <w:szCs w:val="22"/>
        </w:rPr>
        <w:t xml:space="preserve"> juga dengan </w:t>
      </w:r>
      <w:proofErr w:type="spellStart"/>
      <w:r w:rsidRPr="004212E0">
        <w:rPr>
          <w:rFonts w:ascii="Lato" w:eastAsia="Yu Gothic UI Semilight" w:hAnsi="Lato"/>
          <w:sz w:val="22"/>
          <w:szCs w:val="22"/>
        </w:rPr>
        <w:t>konsep</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kurikulum</w:t>
      </w:r>
      <w:proofErr w:type="spellEnd"/>
      <w:r w:rsidRPr="004212E0">
        <w:rPr>
          <w:rFonts w:ascii="Lato" w:eastAsia="Yu Gothic UI Semilight" w:hAnsi="Lato"/>
          <w:sz w:val="22"/>
          <w:szCs w:val="22"/>
        </w:rPr>
        <w:t xml:space="preserve"> Merdeka. </w:t>
      </w:r>
      <w:proofErr w:type="spellStart"/>
      <w:r w:rsidRPr="004212E0">
        <w:rPr>
          <w:rFonts w:ascii="Lato" w:eastAsia="Yu Gothic UI Semilight" w:hAnsi="Lato"/>
          <w:sz w:val="22"/>
          <w:szCs w:val="22"/>
        </w:rPr>
        <w:t>Mengenai</w:t>
      </w:r>
      <w:proofErr w:type="spellEnd"/>
      <w:r w:rsidRPr="004212E0">
        <w:rPr>
          <w:rFonts w:ascii="Lato" w:eastAsia="Yu Gothic UI Semilight" w:hAnsi="Lato"/>
          <w:sz w:val="22"/>
          <w:szCs w:val="22"/>
        </w:rPr>
        <w:t xml:space="preserve"> hal ini, </w:t>
      </w:r>
      <w:proofErr w:type="spellStart"/>
      <w:r w:rsidRPr="004212E0">
        <w:rPr>
          <w:rFonts w:ascii="Lato" w:eastAsia="Yu Gothic UI Semilight" w:hAnsi="Lato"/>
          <w:sz w:val="22"/>
          <w:szCs w:val="22"/>
        </w:rPr>
        <w:t>memang</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terdapat</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keleluasaan</w:t>
      </w:r>
      <w:proofErr w:type="spellEnd"/>
      <w:r w:rsidRPr="004212E0">
        <w:rPr>
          <w:rFonts w:ascii="Lato" w:eastAsia="Yu Gothic UI Semilight" w:hAnsi="Lato"/>
          <w:sz w:val="22"/>
          <w:szCs w:val="22"/>
        </w:rPr>
        <w:t xml:space="preserve"> yang diberikan oleh Menteri Pendidikan, Kebudayaan, Riset dan </w:t>
      </w:r>
      <w:proofErr w:type="spellStart"/>
      <w:r w:rsidRPr="004212E0">
        <w:rPr>
          <w:rFonts w:ascii="Lato" w:eastAsia="Yu Gothic UI Semilight" w:hAnsi="Lato"/>
          <w:sz w:val="22"/>
          <w:szCs w:val="22"/>
        </w:rPr>
        <w:t>Tekonologi</w:t>
      </w:r>
      <w:proofErr w:type="spellEnd"/>
      <w:r w:rsidRPr="004212E0">
        <w:rPr>
          <w:rFonts w:ascii="Lato" w:eastAsia="Yu Gothic UI Semilight" w:hAnsi="Lato"/>
          <w:sz w:val="22"/>
          <w:szCs w:val="22"/>
        </w:rPr>
        <w:t xml:space="preserve"> Pendidikan </w:t>
      </w:r>
      <w:proofErr w:type="spellStart"/>
      <w:r w:rsidRPr="004212E0">
        <w:rPr>
          <w:rFonts w:ascii="Lato" w:eastAsia="Yu Gothic UI Semilight" w:hAnsi="Lato"/>
          <w:sz w:val="22"/>
          <w:szCs w:val="22"/>
        </w:rPr>
        <w:t>Republik</w:t>
      </w:r>
      <w:proofErr w:type="spellEnd"/>
      <w:r w:rsidRPr="004212E0">
        <w:rPr>
          <w:rFonts w:ascii="Lato" w:eastAsia="Yu Gothic UI Semilight" w:hAnsi="Lato"/>
          <w:sz w:val="22"/>
          <w:szCs w:val="22"/>
        </w:rPr>
        <w:t xml:space="preserve"> Indonesia </w:t>
      </w:r>
      <w:proofErr w:type="spellStart"/>
      <w:r w:rsidRPr="004212E0">
        <w:rPr>
          <w:rFonts w:ascii="Lato" w:eastAsia="Yu Gothic UI Semilight" w:hAnsi="Lato"/>
          <w:sz w:val="22"/>
          <w:szCs w:val="22"/>
        </w:rPr>
        <w:t>yaitu</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kepada</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satuan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pendidikan</w:t>
      </w:r>
      <w:proofErr w:type="spellEnd"/>
      <w:r w:rsidRPr="004212E0">
        <w:rPr>
          <w:rFonts w:ascii="Lato" w:eastAsia="Yu Gothic UI Semilight" w:hAnsi="Lato"/>
          <w:sz w:val="22"/>
          <w:szCs w:val="22"/>
        </w:rPr>
        <w:t xml:space="preserve"> masing-masing </w:t>
      </w:r>
      <w:proofErr w:type="spellStart"/>
      <w:r w:rsidRPr="004212E0">
        <w:rPr>
          <w:rFonts w:ascii="Lato" w:eastAsia="Yu Gothic UI Semilight" w:hAnsi="Lato"/>
          <w:sz w:val="22"/>
          <w:szCs w:val="22"/>
        </w:rPr>
        <w:t>untuk</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menentukan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kurikulum</w:t>
      </w:r>
      <w:proofErr w:type="spellEnd"/>
      <w:r w:rsidRPr="004212E0">
        <w:rPr>
          <w:rFonts w:ascii="Lato" w:eastAsia="Yu Gothic UI Semilight" w:hAnsi="Lato"/>
          <w:sz w:val="22"/>
          <w:szCs w:val="22"/>
        </w:rPr>
        <w:t xml:space="preserve"> yang dipakai </w:t>
      </w:r>
      <w:proofErr w:type="spellStart"/>
      <w:r w:rsidRPr="004212E0">
        <w:rPr>
          <w:rFonts w:ascii="Lato" w:eastAsia="Yu Gothic UI Semilight" w:hAnsi="Lato"/>
          <w:sz w:val="22"/>
          <w:szCs w:val="22"/>
        </w:rPr>
        <w:t>yaitu</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kurikulum</w:t>
      </w:r>
      <w:proofErr w:type="spellEnd"/>
      <w:r w:rsidRPr="004212E0">
        <w:rPr>
          <w:rFonts w:ascii="Lato" w:eastAsia="Yu Gothic UI Semilight" w:hAnsi="Lato"/>
          <w:sz w:val="22"/>
          <w:szCs w:val="22"/>
        </w:rPr>
        <w:t xml:space="preserve"> 2013 </w:t>
      </w:r>
      <w:proofErr w:type="spellStart"/>
      <w:r w:rsidRPr="004212E0">
        <w:rPr>
          <w:rFonts w:ascii="Lato" w:eastAsia="Yu Gothic UI Semilight" w:hAnsi="Lato"/>
          <w:sz w:val="22"/>
          <w:szCs w:val="22"/>
        </w:rPr>
        <w:t>secara</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utuh</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kurikulum</w:t>
      </w:r>
      <w:proofErr w:type="spellEnd"/>
      <w:r w:rsidRPr="004212E0">
        <w:rPr>
          <w:rFonts w:ascii="Lato" w:eastAsia="Yu Gothic UI Semilight" w:hAnsi="Lato"/>
          <w:sz w:val="22"/>
          <w:szCs w:val="22"/>
        </w:rPr>
        <w:t xml:space="preserve"> 2013 yang </w:t>
      </w:r>
      <w:proofErr w:type="spellStart"/>
      <w:r w:rsidRPr="004212E0">
        <w:rPr>
          <w:rFonts w:ascii="Lato" w:eastAsia="Yu Gothic UI Semilight" w:hAnsi="Lato"/>
          <w:sz w:val="22"/>
          <w:szCs w:val="22"/>
        </w:rPr>
        <w:t>disederhanakan</w:t>
      </w:r>
      <w:proofErr w:type="spellEnd"/>
      <w:r w:rsidRPr="004212E0">
        <w:rPr>
          <w:rFonts w:ascii="Lato" w:eastAsia="Yu Gothic UI Semilight" w:hAnsi="Lato"/>
          <w:sz w:val="22"/>
          <w:szCs w:val="22"/>
        </w:rPr>
        <w:t xml:space="preserve">, dan </w:t>
      </w:r>
      <w:proofErr w:type="spellStart"/>
      <w:r w:rsidRPr="004212E0">
        <w:rPr>
          <w:rFonts w:ascii="Lato" w:eastAsia="Yu Gothic UI Semilight" w:hAnsi="Lato"/>
          <w:sz w:val="22"/>
          <w:szCs w:val="22"/>
        </w:rPr>
        <w:t>kurikulum</w:t>
      </w:r>
      <w:proofErr w:type="spellEnd"/>
      <w:r w:rsidRPr="004212E0">
        <w:rPr>
          <w:rFonts w:ascii="Lato" w:eastAsia="Yu Gothic UI Semilight" w:hAnsi="Lato"/>
          <w:sz w:val="22"/>
          <w:szCs w:val="22"/>
        </w:rPr>
        <w:t xml:space="preserve"> Merdeka </w:t>
      </w:r>
      <w:r w:rsidRPr="004212E0">
        <w:rPr>
          <w:rFonts w:ascii="Lato" w:eastAsia="Yu Gothic UI Semilight" w:hAnsi="Lato"/>
          <w:sz w:val="22"/>
          <w:szCs w:val="22"/>
        </w:rPr>
        <w:fldChar w:fldCharType="begin" w:fldLock="1"/>
      </w:r>
      <w:r w:rsidR="00F577D5" w:rsidRPr="004212E0">
        <w:rPr>
          <w:rFonts w:ascii="Lato" w:eastAsia="Yu Gothic UI Semilight" w:hAnsi="Lato"/>
          <w:sz w:val="22"/>
          <w:szCs w:val="22"/>
        </w:rPr>
        <w:instrText>ADDIN CSL_CITATION {"citationItems":[{"id":"ITEM-1","itemData":{"ISSN":"2964-9684","abstract":"Saat ini di dunia pendidikan terus mengalami berbagai perkembangan kurikulum, Hal ini dibuktikan dengan perubahan kurikulum 2013 kurikulum merdeka. Pada hal ini, kurikulum merdeka diartikan sebagai upaya pembaharuan pemebelajaran dengan kerangaka yang lebih mudah, materi yang disajikan lebih penting atau langsung pada inti, penegmbangan karakter, dan pengetahuan peserta didik. Pemerintahan menetapkan kebijakan implementasi kurikulum merdeka mulai tahun pelajaran 2022/2023 yang diresmikan pada keputusan menteri pendidikan, kebudayaan, Riset dan Teknologi Republik Indonesia. Menindaklanjutkan bentuk implementasi merdeka belajar, Kementerian Pendidikan, Kebudayaan, Riset dan Teknologi memberikan keleluasaan kepada satuan Pendidikan untuk menentukan kuriklulum yang akan digunakan yaitu Kurikulum 2013 secara utuh, Kurikulum Darurat (Kurikulum 2013 yang disederhanakan) dan Kurikulum Merdeka.","author":[{"dropping-particle":"","family":"Rahmatul Adla","given":"Suci","non-dropping-particle":"","parse-names":false,"suffix":""},{"dropping-particle":"","family":"Rahmatul Adla Prodi Pendidikan Pancasila dan Kewarganegaraan","given":"Suci","non-dropping-particle":"","parse-names":false,"suffix":""},{"dropping-particle":"","family":"Jambi Siti Tiara Maulia Prodi Pendidikan Pancasila dan Kewarganegaraan","given":"Universitas","non-dropping-particle":"","parse-names":false,"suffix":""},{"dropping-particle":"","family":"Jambi Alamat","given":"Universitas","non-dropping-particle":"","parse-names":false,"suffix":""},{"dropping-particle":"","family":"Jambi -Muara Bulian NoKM","given":"Jl","non-dropping-particle":"","parse-names":false,"suffix":""},{"dropping-particle":"","family":"Darat","given":"Mendalo","non-dropping-particle":"","parse-names":false,"suffix":""},{"dropping-particle":"","family":"Jambi Luar Kota","given":"Kec","non-dropping-particle":"","parse-names":false,"suffix":""},{"dropping-particle":"","family":"Muaro Jambi","given":"Kabupaten","non-dropping-particle":"","parse-names":false,"suffix":""},{"dropping-particle":"","family":"Korespondensi Penulis","given":"Jambi","non-dropping-particle":"","parse-names":false,"suffix":""}],"container-title":"Lencana: Jurnal Inovasi Ilmu Pendidikan","id":"ITEM-1","issue":"2","issued":{"date-parts":[["2023"]]},"page":"262-270","title":"Transisi Kurikulum K13 Dengan Kurikulum  Merdeka Terhadap Hasil Belajar Siswa","type":"article-journal","volume":"1"},"uris":["http://www.mendeley.com/documents/?uuid=e7cee30a-7832-4270-acd6-db9c68495a21"]}],"mendeley":{"formattedCitation":"(Rahmatul Adla et al., 2023)","plainTextFormattedCitation":"(Rahmatul Adla et al., 2023)","previouslyFormattedCitation":"[10]"},"properties":{"noteIndex":0},"schema":"https://github.com/citation-style-language/schema/raw/master/csl-citation.json"}</w:instrText>
      </w:r>
      <w:r w:rsidRPr="004212E0">
        <w:rPr>
          <w:rFonts w:ascii="Lato" w:eastAsia="Yu Gothic UI Semilight" w:hAnsi="Lato"/>
          <w:sz w:val="22"/>
          <w:szCs w:val="22"/>
        </w:rPr>
        <w:fldChar w:fldCharType="separate"/>
      </w:r>
      <w:r w:rsidR="00F577D5" w:rsidRPr="004212E0">
        <w:rPr>
          <w:rFonts w:ascii="Lato" w:eastAsia="Yu Gothic UI Semilight" w:hAnsi="Lato"/>
          <w:noProof/>
          <w:sz w:val="22"/>
          <w:szCs w:val="22"/>
        </w:rPr>
        <w:t>(Rahmatul Adla et al., 2023)</w:t>
      </w:r>
      <w:r w:rsidRPr="004212E0">
        <w:rPr>
          <w:rFonts w:ascii="Lato" w:eastAsia="Yu Gothic UI Semilight" w:hAnsi="Lato"/>
          <w:sz w:val="22"/>
          <w:szCs w:val="22"/>
        </w:rPr>
        <w:fldChar w:fldCharType="end"/>
      </w:r>
      <w:r w:rsidRPr="004212E0">
        <w:rPr>
          <w:rFonts w:ascii="Lato" w:eastAsia="Yu Gothic UI Semilight" w:hAnsi="Lato"/>
          <w:sz w:val="22"/>
          <w:szCs w:val="22"/>
        </w:rPr>
        <w:t xml:space="preserve">. Selain itu, </w:t>
      </w:r>
      <w:proofErr w:type="spellStart"/>
      <w:r w:rsidRPr="004212E0">
        <w:rPr>
          <w:rFonts w:ascii="Lato" w:eastAsia="Yu Gothic UI Semilight" w:hAnsi="Lato"/>
          <w:sz w:val="22"/>
          <w:szCs w:val="22"/>
        </w:rPr>
        <w:t>mengenai</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transisi</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kurikulum</w:t>
      </w:r>
      <w:proofErr w:type="spellEnd"/>
      <w:r w:rsidRPr="004212E0">
        <w:rPr>
          <w:rFonts w:ascii="Lato" w:eastAsia="Yu Gothic UI Semilight" w:hAnsi="Lato"/>
          <w:sz w:val="22"/>
          <w:szCs w:val="22"/>
        </w:rPr>
        <w:t xml:space="preserve"> juga ditekankan berdasarkan Surat Edaran No. 0574/H.H3/SK.02.01/2023 </w:t>
      </w:r>
      <w:proofErr w:type="spellStart"/>
      <w:r w:rsidRPr="004212E0">
        <w:rPr>
          <w:rFonts w:ascii="Lato" w:eastAsia="Yu Gothic UI Semilight" w:hAnsi="Lato"/>
          <w:sz w:val="22"/>
          <w:szCs w:val="22"/>
        </w:rPr>
        <w:t>mengenai</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i/>
          <w:iCs/>
          <w:sz w:val="22"/>
          <w:szCs w:val="22"/>
        </w:rPr>
        <w:t>satuan</w:t>
      </w:r>
      <w:proofErr w:type="spellEnd"/>
      <w:r w:rsidRPr="004212E0">
        <w:rPr>
          <w:rFonts w:ascii="Lato" w:eastAsia="Yu Gothic UI Semilight" w:hAnsi="Lato"/>
          <w:i/>
          <w:iCs/>
          <w:sz w:val="22"/>
          <w:szCs w:val="22"/>
        </w:rPr>
        <w:t xml:space="preserve"> </w:t>
      </w:r>
      <w:proofErr w:type="spellStart"/>
      <w:r w:rsidRPr="004212E0">
        <w:rPr>
          <w:rFonts w:ascii="Lato" w:eastAsia="Yu Gothic UI Semilight" w:hAnsi="Lato"/>
          <w:i/>
          <w:iCs/>
          <w:sz w:val="22"/>
          <w:szCs w:val="22"/>
        </w:rPr>
        <w:t>pendidikan</w:t>
      </w:r>
      <w:proofErr w:type="spellEnd"/>
      <w:r w:rsidRPr="004212E0">
        <w:rPr>
          <w:rFonts w:ascii="Lato" w:eastAsia="Yu Gothic UI Semilight" w:hAnsi="Lato"/>
          <w:i/>
          <w:iCs/>
          <w:sz w:val="22"/>
          <w:szCs w:val="22"/>
        </w:rPr>
        <w:t xml:space="preserve"> dapat </w:t>
      </w:r>
      <w:proofErr w:type="spellStart"/>
      <w:r w:rsidRPr="004212E0">
        <w:rPr>
          <w:rFonts w:ascii="Lato" w:eastAsia="Yu Gothic UI Semilight" w:hAnsi="Lato"/>
          <w:i/>
          <w:iCs/>
          <w:sz w:val="22"/>
          <w:szCs w:val="22"/>
        </w:rPr>
        <w:t>mengimplementasikan</w:t>
      </w:r>
      <w:proofErr w:type="spellEnd"/>
      <w:r w:rsidRPr="004212E0">
        <w:rPr>
          <w:rFonts w:ascii="Lato" w:eastAsia="Yu Gothic UI Semilight" w:hAnsi="Lato"/>
          <w:i/>
          <w:iCs/>
          <w:sz w:val="22"/>
          <w:szCs w:val="22"/>
        </w:rPr>
        <w:t xml:space="preserve"> </w:t>
      </w:r>
      <w:proofErr w:type="spellStart"/>
      <w:r w:rsidRPr="004212E0">
        <w:rPr>
          <w:rFonts w:ascii="Lato" w:eastAsia="Yu Gothic UI Semilight" w:hAnsi="Lato"/>
          <w:i/>
          <w:iCs/>
          <w:sz w:val="22"/>
          <w:szCs w:val="22"/>
        </w:rPr>
        <w:t>Kurikulum</w:t>
      </w:r>
      <w:proofErr w:type="spellEnd"/>
      <w:r w:rsidRPr="004212E0">
        <w:rPr>
          <w:rFonts w:ascii="Lato" w:eastAsia="Yu Gothic UI Semilight" w:hAnsi="Lato"/>
          <w:i/>
          <w:iCs/>
          <w:sz w:val="22"/>
          <w:szCs w:val="22"/>
        </w:rPr>
        <w:t xml:space="preserve"> Merdeka </w:t>
      </w:r>
      <w:proofErr w:type="spellStart"/>
      <w:r w:rsidRPr="004212E0">
        <w:rPr>
          <w:rFonts w:ascii="Lato" w:eastAsia="Yu Gothic UI Semilight" w:hAnsi="Lato"/>
          <w:i/>
          <w:iCs/>
          <w:sz w:val="22"/>
          <w:szCs w:val="22"/>
        </w:rPr>
        <w:t>secara</w:t>
      </w:r>
      <w:proofErr w:type="spellEnd"/>
      <w:r w:rsidRPr="004212E0">
        <w:rPr>
          <w:rFonts w:ascii="Lato" w:eastAsia="Yu Gothic UI Semilight" w:hAnsi="Lato"/>
          <w:i/>
          <w:iCs/>
          <w:sz w:val="22"/>
          <w:szCs w:val="22"/>
        </w:rPr>
        <w:t xml:space="preserve"> bertahap </w:t>
      </w:r>
      <w:proofErr w:type="spellStart"/>
      <w:r w:rsidRPr="004212E0">
        <w:rPr>
          <w:rFonts w:ascii="Lato" w:eastAsia="Yu Gothic UI Semilight" w:hAnsi="Lato"/>
          <w:i/>
          <w:iCs/>
          <w:sz w:val="22"/>
          <w:szCs w:val="22"/>
        </w:rPr>
        <w:t>sesuai</w:t>
      </w:r>
      <w:proofErr w:type="spellEnd"/>
      <w:r w:rsidRPr="004212E0">
        <w:rPr>
          <w:rFonts w:ascii="Lato" w:eastAsia="Yu Gothic UI Semilight" w:hAnsi="Lato"/>
          <w:i/>
          <w:iCs/>
          <w:sz w:val="22"/>
          <w:szCs w:val="22"/>
        </w:rPr>
        <w:t xml:space="preserve"> </w:t>
      </w:r>
      <w:proofErr w:type="spellStart"/>
      <w:r w:rsidRPr="004212E0">
        <w:rPr>
          <w:rFonts w:ascii="Lato" w:eastAsia="Yu Gothic UI Semilight" w:hAnsi="Lato"/>
          <w:i/>
          <w:iCs/>
          <w:sz w:val="22"/>
          <w:szCs w:val="22"/>
        </w:rPr>
        <w:t>kesiapan</w:t>
      </w:r>
      <w:proofErr w:type="spellEnd"/>
      <w:r w:rsidRPr="004212E0">
        <w:rPr>
          <w:rFonts w:ascii="Lato" w:eastAsia="Yu Gothic UI Semilight" w:hAnsi="Lato"/>
          <w:i/>
          <w:iCs/>
          <w:sz w:val="22"/>
          <w:szCs w:val="22"/>
        </w:rPr>
        <w:t xml:space="preserve"> masing-masing</w:t>
      </w:r>
      <w:r w:rsidRPr="004212E0">
        <w:rPr>
          <w:rFonts w:ascii="Lato" w:eastAsia="Yu Gothic UI Semilight" w:hAnsi="Lato"/>
          <w:sz w:val="22"/>
          <w:szCs w:val="22"/>
        </w:rPr>
        <w:t xml:space="preserve"> </w:t>
      </w:r>
      <w:r w:rsidRPr="004212E0">
        <w:rPr>
          <w:rFonts w:ascii="Lato" w:eastAsia="Yu Gothic UI Semilight" w:hAnsi="Lato"/>
          <w:sz w:val="22"/>
          <w:szCs w:val="22"/>
        </w:rPr>
        <w:fldChar w:fldCharType="begin" w:fldLock="1"/>
      </w:r>
      <w:r w:rsidR="00F577D5" w:rsidRPr="004212E0">
        <w:rPr>
          <w:rFonts w:ascii="Lato" w:eastAsia="Yu Gothic UI Semilight" w:hAnsi="Lato"/>
          <w:sz w:val="22"/>
          <w:szCs w:val="22"/>
        </w:rPr>
        <w:instrText>ADDIN CSL_CITATION {"citationItems":[{"id":"ITEM-1","itemData":{"author":[{"dropping-particle":"","family":"Pusat Informasi","given":"","non-dropping-particle":"","parse-names":false,"suffix":""}],"container-title":"Buku Saku Kurikulum Merdeka","id":"ITEM-1","issued":{"date-parts":[["2022"]]},"page":"Artikel","title":"Kebijakan Pemerintah Terkait Kurikulum Merdeka","type":"webpage"},"uris":["http://www.mendeley.com/documents/?uuid=dcf0d2d4-9072-4a2b-8166-0b4c47bd88e3"]}],"mendeley":{"formattedCitation":"(Pusat Informasi, 2022)","plainTextFormattedCitation":"(Pusat Informasi, 2022)","previouslyFormattedCitation":"[11]"},"properties":{"noteIndex":0},"schema":"https://github.com/citation-style-language/schema/raw/master/csl-citation.json"}</w:instrText>
      </w:r>
      <w:r w:rsidRPr="004212E0">
        <w:rPr>
          <w:rFonts w:ascii="Lato" w:eastAsia="Yu Gothic UI Semilight" w:hAnsi="Lato"/>
          <w:sz w:val="22"/>
          <w:szCs w:val="22"/>
        </w:rPr>
        <w:fldChar w:fldCharType="separate"/>
      </w:r>
      <w:r w:rsidR="00F577D5" w:rsidRPr="004212E0">
        <w:rPr>
          <w:rFonts w:ascii="Lato" w:eastAsia="Yu Gothic UI Semilight" w:hAnsi="Lato"/>
          <w:noProof/>
          <w:sz w:val="22"/>
          <w:szCs w:val="22"/>
        </w:rPr>
        <w:t>(Pusat Informasi, 2022)</w:t>
      </w:r>
      <w:r w:rsidRPr="004212E0">
        <w:rPr>
          <w:rFonts w:ascii="Lato" w:eastAsia="Yu Gothic UI Semilight" w:hAnsi="Lato"/>
          <w:sz w:val="22"/>
          <w:szCs w:val="22"/>
        </w:rPr>
        <w:fldChar w:fldCharType="end"/>
      </w:r>
      <w:r w:rsidRPr="004212E0">
        <w:rPr>
          <w:rFonts w:ascii="Lato" w:eastAsia="Yu Gothic UI Semilight" w:hAnsi="Lato"/>
          <w:sz w:val="22"/>
          <w:szCs w:val="22"/>
        </w:rPr>
        <w:t xml:space="preserve">. Maka daripada itu, guru dapat </w:t>
      </w:r>
      <w:proofErr w:type="spellStart"/>
      <w:r w:rsidRPr="004212E0">
        <w:rPr>
          <w:rFonts w:ascii="Lato" w:eastAsia="Yu Gothic UI Semilight" w:hAnsi="Lato"/>
          <w:sz w:val="22"/>
          <w:szCs w:val="22"/>
        </w:rPr>
        <w:t>menyiapkan</w:t>
      </w:r>
      <w:proofErr w:type="spellEnd"/>
      <w:r w:rsidRPr="004212E0">
        <w:rPr>
          <w:rFonts w:ascii="Lato" w:eastAsia="Yu Gothic UI Semilight" w:hAnsi="Lato"/>
          <w:sz w:val="22"/>
          <w:szCs w:val="22"/>
        </w:rPr>
        <w:t xml:space="preserve"> strategi yang disesuaikan dengan </w:t>
      </w:r>
      <w:proofErr w:type="spellStart"/>
      <w:r w:rsidRPr="004212E0">
        <w:rPr>
          <w:rFonts w:ascii="Lato" w:eastAsia="Yu Gothic UI Semilight" w:hAnsi="Lato"/>
          <w:sz w:val="22"/>
          <w:szCs w:val="22"/>
        </w:rPr>
        <w:t>kurikulum</w:t>
      </w:r>
      <w:proofErr w:type="spellEnd"/>
      <w:r w:rsidRPr="004212E0">
        <w:rPr>
          <w:rFonts w:ascii="Lato" w:eastAsia="Yu Gothic UI Semilight" w:hAnsi="Lato"/>
          <w:sz w:val="22"/>
          <w:szCs w:val="22"/>
        </w:rPr>
        <w:t xml:space="preserve"> yang diterapkan pada </w:t>
      </w:r>
      <w:proofErr w:type="spellStart"/>
      <w:r w:rsidRPr="004212E0">
        <w:rPr>
          <w:rFonts w:ascii="Lato" w:eastAsia="Yu Gothic UI Semilight" w:hAnsi="Lato"/>
          <w:sz w:val="22"/>
          <w:szCs w:val="22"/>
        </w:rPr>
        <w:t>satuan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pendidikan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untuk</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menyonsong</w:t>
      </w:r>
      <w:proofErr w:type="spellEnd"/>
      <w:r w:rsidRPr="004212E0">
        <w:rPr>
          <w:rFonts w:ascii="Lato" w:eastAsia="Yu Gothic UI Semilight" w:hAnsi="Lato"/>
          <w:sz w:val="22"/>
          <w:szCs w:val="22"/>
        </w:rPr>
        <w:t xml:space="preserve"> keberhasilan </w:t>
      </w:r>
      <w:proofErr w:type="spellStart"/>
      <w:r w:rsidRPr="004212E0">
        <w:rPr>
          <w:rFonts w:ascii="Lato" w:eastAsia="Yu Gothic UI Semilight" w:hAnsi="Lato"/>
          <w:sz w:val="22"/>
          <w:szCs w:val="22"/>
        </w:rPr>
        <w:t>kurikulum</w:t>
      </w:r>
      <w:proofErr w:type="spellEnd"/>
      <w:r w:rsidRPr="004212E0">
        <w:rPr>
          <w:rFonts w:ascii="Lato" w:eastAsia="Yu Gothic UI Semilight" w:hAnsi="Lato"/>
          <w:sz w:val="22"/>
          <w:szCs w:val="22"/>
        </w:rPr>
        <w:t xml:space="preserve"> Merdeka dan </w:t>
      </w:r>
      <w:proofErr w:type="spellStart"/>
      <w:r w:rsidRPr="004212E0">
        <w:rPr>
          <w:rFonts w:ascii="Lato" w:eastAsia="Yu Gothic UI Semilight" w:hAnsi="Lato"/>
          <w:sz w:val="22"/>
          <w:szCs w:val="22"/>
        </w:rPr>
        <w:t>rancangan</w:t>
      </w:r>
      <w:proofErr w:type="spellEnd"/>
      <w:r w:rsidRPr="004212E0">
        <w:rPr>
          <w:rFonts w:ascii="Lato" w:eastAsia="Yu Gothic UI Semilight" w:hAnsi="Lato"/>
          <w:sz w:val="22"/>
          <w:szCs w:val="22"/>
        </w:rPr>
        <w:t xml:space="preserve"> implementasi dari P5. </w:t>
      </w:r>
    </w:p>
    <w:p w14:paraId="1D6E4CA6" w14:textId="77777777" w:rsidR="00837BB1" w:rsidRPr="004212E0" w:rsidRDefault="00837BB1" w:rsidP="004212E0">
      <w:pPr>
        <w:ind w:firstLine="567"/>
        <w:jc w:val="both"/>
        <w:rPr>
          <w:rFonts w:ascii="Lato" w:eastAsia="Yu Gothic UI Semilight" w:hAnsi="Lato"/>
          <w:sz w:val="22"/>
          <w:szCs w:val="22"/>
        </w:rPr>
      </w:pPr>
      <w:r w:rsidRPr="004212E0">
        <w:rPr>
          <w:rFonts w:ascii="Lato" w:eastAsia="Yu Gothic UI Semilight" w:hAnsi="Lato"/>
          <w:sz w:val="22"/>
          <w:szCs w:val="22"/>
        </w:rPr>
        <w:t xml:space="preserve">Pada </w:t>
      </w:r>
      <w:proofErr w:type="spellStart"/>
      <w:r w:rsidRPr="004212E0">
        <w:rPr>
          <w:rFonts w:ascii="Lato" w:eastAsia="Yu Gothic UI Semilight" w:hAnsi="Lato"/>
          <w:sz w:val="22"/>
          <w:szCs w:val="22"/>
        </w:rPr>
        <w:t>pembelajaran</w:t>
      </w:r>
      <w:proofErr w:type="spellEnd"/>
      <w:r w:rsidRPr="004212E0">
        <w:rPr>
          <w:rFonts w:ascii="Lato" w:eastAsia="Yu Gothic UI Semilight" w:hAnsi="Lato"/>
          <w:sz w:val="22"/>
          <w:szCs w:val="22"/>
        </w:rPr>
        <w:t xml:space="preserve"> bahasa Indonesia di </w:t>
      </w:r>
      <w:proofErr w:type="spellStart"/>
      <w:r w:rsidRPr="004212E0">
        <w:rPr>
          <w:rFonts w:ascii="Lato" w:eastAsia="Yu Gothic UI Semilight" w:hAnsi="Lato"/>
          <w:sz w:val="22"/>
          <w:szCs w:val="22"/>
        </w:rPr>
        <w:t>satuan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pendidikan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Sekolah</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Menengah</w:t>
      </w:r>
      <w:proofErr w:type="spellEnd"/>
      <w:r w:rsidRPr="004212E0">
        <w:rPr>
          <w:rFonts w:ascii="Lato" w:eastAsia="Yu Gothic UI Semilight" w:hAnsi="Lato"/>
          <w:sz w:val="22"/>
          <w:szCs w:val="22"/>
        </w:rPr>
        <w:t xml:space="preserve"> Atas (SMA) </w:t>
      </w:r>
      <w:proofErr w:type="spellStart"/>
      <w:r w:rsidRPr="004212E0">
        <w:rPr>
          <w:rFonts w:ascii="Lato" w:eastAsia="Yu Gothic UI Semilight" w:hAnsi="Lato"/>
          <w:sz w:val="22"/>
          <w:szCs w:val="22"/>
        </w:rPr>
        <w:t>khususnya</w:t>
      </w:r>
      <w:proofErr w:type="spellEnd"/>
      <w:r w:rsidRPr="004212E0">
        <w:rPr>
          <w:rFonts w:ascii="Lato" w:eastAsia="Yu Gothic UI Semilight" w:hAnsi="Lato"/>
          <w:sz w:val="22"/>
          <w:szCs w:val="22"/>
        </w:rPr>
        <w:t xml:space="preserve"> di SMA N 8 Pontianak, proses </w:t>
      </w:r>
      <w:proofErr w:type="spellStart"/>
      <w:r w:rsidRPr="004212E0">
        <w:rPr>
          <w:rFonts w:ascii="Lato" w:eastAsia="Yu Gothic UI Semilight" w:hAnsi="Lato"/>
          <w:sz w:val="22"/>
          <w:szCs w:val="22"/>
        </w:rPr>
        <w:t>mengamati</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teks</w:t>
      </w:r>
      <w:proofErr w:type="spellEnd"/>
      <w:r w:rsidRPr="004212E0">
        <w:rPr>
          <w:rFonts w:ascii="Lato" w:eastAsia="Yu Gothic UI Semilight" w:hAnsi="Lato"/>
          <w:sz w:val="22"/>
          <w:szCs w:val="22"/>
        </w:rPr>
        <w:t xml:space="preserve"> sangat diperlukan </w:t>
      </w:r>
      <w:proofErr w:type="spellStart"/>
      <w:r w:rsidRPr="004212E0">
        <w:rPr>
          <w:rFonts w:ascii="Lato" w:eastAsia="Yu Gothic UI Semilight" w:hAnsi="Lato"/>
          <w:sz w:val="22"/>
          <w:szCs w:val="22"/>
        </w:rPr>
        <w:t>untuk</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menunjang</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keterampilan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memahami</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kedalaman</w:t>
      </w:r>
      <w:proofErr w:type="spellEnd"/>
      <w:r w:rsidRPr="004212E0">
        <w:rPr>
          <w:rFonts w:ascii="Lato" w:eastAsia="Yu Gothic UI Semilight" w:hAnsi="Lato"/>
          <w:sz w:val="22"/>
          <w:szCs w:val="22"/>
        </w:rPr>
        <w:t xml:space="preserve"> isi </w:t>
      </w:r>
      <w:proofErr w:type="spellStart"/>
      <w:r w:rsidRPr="004212E0">
        <w:rPr>
          <w:rFonts w:ascii="Lato" w:eastAsia="Yu Gothic UI Semilight" w:hAnsi="Lato"/>
          <w:sz w:val="22"/>
          <w:szCs w:val="22"/>
        </w:rPr>
        <w:t>teks</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tersebut</w:t>
      </w:r>
      <w:proofErr w:type="spellEnd"/>
      <w:r w:rsidRPr="004212E0">
        <w:rPr>
          <w:rFonts w:ascii="Lato" w:eastAsia="Yu Gothic UI Semilight" w:hAnsi="Lato"/>
          <w:sz w:val="22"/>
          <w:szCs w:val="22"/>
        </w:rPr>
        <w:t xml:space="preserve">. Teks </w:t>
      </w:r>
      <w:proofErr w:type="spellStart"/>
      <w:r w:rsidRPr="004212E0">
        <w:rPr>
          <w:rFonts w:ascii="Lato" w:eastAsia="Yu Gothic UI Semilight" w:hAnsi="Lato"/>
          <w:sz w:val="22"/>
          <w:szCs w:val="22"/>
        </w:rPr>
        <w:t>merupakan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sarana</w:t>
      </w:r>
      <w:proofErr w:type="spellEnd"/>
      <w:r w:rsidRPr="004212E0">
        <w:rPr>
          <w:rFonts w:ascii="Lato" w:eastAsia="Yu Gothic UI Semilight" w:hAnsi="Lato"/>
          <w:sz w:val="22"/>
          <w:szCs w:val="22"/>
        </w:rPr>
        <w:t xml:space="preserve"> bagi </w:t>
      </w:r>
      <w:proofErr w:type="spellStart"/>
      <w:r w:rsidRPr="004212E0">
        <w:rPr>
          <w:rFonts w:ascii="Lato" w:eastAsia="Yu Gothic UI Semilight" w:hAnsi="Lato"/>
          <w:sz w:val="22"/>
          <w:szCs w:val="22"/>
        </w:rPr>
        <w:t>peserta</w:t>
      </w:r>
      <w:proofErr w:type="spellEnd"/>
      <w:r w:rsidRPr="004212E0">
        <w:rPr>
          <w:rFonts w:ascii="Lato" w:eastAsia="Yu Gothic UI Semilight" w:hAnsi="Lato"/>
          <w:sz w:val="22"/>
          <w:szCs w:val="22"/>
        </w:rPr>
        <w:t xml:space="preserve"> didik dalam </w:t>
      </w:r>
      <w:proofErr w:type="spellStart"/>
      <w:r w:rsidRPr="004212E0">
        <w:rPr>
          <w:rFonts w:ascii="Lato" w:eastAsia="Yu Gothic UI Semilight" w:hAnsi="Lato"/>
          <w:sz w:val="22"/>
          <w:szCs w:val="22"/>
        </w:rPr>
        <w:t>melakukan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olah</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pikir</w:t>
      </w:r>
      <w:proofErr w:type="spellEnd"/>
      <w:r w:rsidRPr="004212E0">
        <w:rPr>
          <w:rFonts w:ascii="Lato" w:eastAsia="Yu Gothic UI Semilight" w:hAnsi="Lato"/>
          <w:sz w:val="22"/>
          <w:szCs w:val="22"/>
        </w:rPr>
        <w:t xml:space="preserve"> karena di dalam </w:t>
      </w:r>
      <w:proofErr w:type="spellStart"/>
      <w:r w:rsidRPr="004212E0">
        <w:rPr>
          <w:rFonts w:ascii="Lato" w:eastAsia="Yu Gothic UI Semilight" w:hAnsi="Lato"/>
          <w:sz w:val="22"/>
          <w:szCs w:val="22"/>
        </w:rPr>
        <w:t>teks</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terkandung</w:t>
      </w:r>
      <w:proofErr w:type="spellEnd"/>
      <w:r w:rsidRPr="004212E0">
        <w:rPr>
          <w:rFonts w:ascii="Lato" w:eastAsia="Yu Gothic UI Semilight" w:hAnsi="Lato"/>
          <w:sz w:val="22"/>
          <w:szCs w:val="22"/>
        </w:rPr>
        <w:t xml:space="preserve"> isi </w:t>
      </w:r>
      <w:proofErr w:type="spellStart"/>
      <w:r w:rsidRPr="004212E0">
        <w:rPr>
          <w:rFonts w:ascii="Lato" w:eastAsia="Yu Gothic UI Semilight" w:hAnsi="Lato"/>
          <w:sz w:val="22"/>
          <w:szCs w:val="22"/>
        </w:rPr>
        <w:t>teks</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struktur</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teks</w:t>
      </w:r>
      <w:proofErr w:type="spellEnd"/>
      <w:r w:rsidRPr="004212E0">
        <w:rPr>
          <w:rFonts w:ascii="Lato" w:eastAsia="Yu Gothic UI Semilight" w:hAnsi="Lato"/>
          <w:sz w:val="22"/>
          <w:szCs w:val="22"/>
        </w:rPr>
        <w:t xml:space="preserve">, dan ciri kebahasaan </w:t>
      </w:r>
      <w:proofErr w:type="spellStart"/>
      <w:r w:rsidRPr="004212E0">
        <w:rPr>
          <w:rFonts w:ascii="Lato" w:eastAsia="Yu Gothic UI Semilight" w:hAnsi="Lato"/>
          <w:sz w:val="22"/>
          <w:szCs w:val="22"/>
        </w:rPr>
        <w:t>teks</w:t>
      </w:r>
      <w:proofErr w:type="spellEnd"/>
      <w:r w:rsidRPr="004212E0">
        <w:rPr>
          <w:rFonts w:ascii="Lato" w:eastAsia="Yu Gothic UI Semilight" w:hAnsi="Lato"/>
          <w:sz w:val="22"/>
          <w:szCs w:val="22"/>
        </w:rPr>
        <w:t xml:space="preserve">. Teks yang dimaksud </w:t>
      </w:r>
      <w:proofErr w:type="spellStart"/>
      <w:r w:rsidRPr="004212E0">
        <w:rPr>
          <w:rFonts w:ascii="Lato" w:eastAsia="Yu Gothic UI Semilight" w:hAnsi="Lato"/>
          <w:sz w:val="22"/>
          <w:szCs w:val="22"/>
        </w:rPr>
        <w:t>diantaranya</w:t>
      </w:r>
      <w:proofErr w:type="spellEnd"/>
      <w:r w:rsidRPr="004212E0">
        <w:rPr>
          <w:rFonts w:ascii="Lato" w:eastAsia="Yu Gothic UI Semilight" w:hAnsi="Lato"/>
          <w:sz w:val="22"/>
          <w:szCs w:val="22"/>
        </w:rPr>
        <w:t xml:space="preserve"> adalah </w:t>
      </w:r>
      <w:proofErr w:type="spellStart"/>
      <w:r w:rsidRPr="004212E0">
        <w:rPr>
          <w:rFonts w:ascii="Lato" w:eastAsia="Yu Gothic UI Semilight" w:hAnsi="Lato"/>
          <w:sz w:val="22"/>
          <w:szCs w:val="22"/>
        </w:rPr>
        <w:t>teks</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puisi</w:t>
      </w:r>
      <w:proofErr w:type="spellEnd"/>
      <w:r w:rsidRPr="004212E0">
        <w:rPr>
          <w:rFonts w:ascii="Lato" w:eastAsia="Yu Gothic UI Semilight" w:hAnsi="Lato"/>
          <w:sz w:val="22"/>
          <w:szCs w:val="22"/>
        </w:rPr>
        <w:t xml:space="preserve">. Teks </w:t>
      </w:r>
      <w:proofErr w:type="spellStart"/>
      <w:r w:rsidRPr="004212E0">
        <w:rPr>
          <w:rFonts w:ascii="Lato" w:eastAsia="Yu Gothic UI Semilight" w:hAnsi="Lato"/>
          <w:sz w:val="22"/>
          <w:szCs w:val="22"/>
        </w:rPr>
        <w:t>puisi</w:t>
      </w:r>
      <w:proofErr w:type="spellEnd"/>
      <w:r w:rsidRPr="004212E0">
        <w:rPr>
          <w:rFonts w:ascii="Lato" w:eastAsia="Yu Gothic UI Semilight" w:hAnsi="Lato"/>
          <w:sz w:val="22"/>
          <w:szCs w:val="22"/>
        </w:rPr>
        <w:t xml:space="preserve"> itu </w:t>
      </w:r>
      <w:proofErr w:type="spellStart"/>
      <w:r w:rsidRPr="004212E0">
        <w:rPr>
          <w:rFonts w:ascii="Lato" w:eastAsia="Yu Gothic UI Semilight" w:hAnsi="Lato"/>
          <w:sz w:val="22"/>
          <w:szCs w:val="22"/>
        </w:rPr>
        <w:t>merupakan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sarana</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pembelajaran</w:t>
      </w:r>
      <w:proofErr w:type="spellEnd"/>
      <w:r w:rsidRPr="004212E0">
        <w:rPr>
          <w:rFonts w:ascii="Lato" w:eastAsia="Yu Gothic UI Semilight" w:hAnsi="Lato"/>
          <w:sz w:val="22"/>
          <w:szCs w:val="22"/>
        </w:rPr>
        <w:t xml:space="preserve"> bahasa Indonesia yang harus dibaca atau diamati oleh </w:t>
      </w:r>
      <w:proofErr w:type="spellStart"/>
      <w:r w:rsidRPr="004212E0">
        <w:rPr>
          <w:rFonts w:ascii="Lato" w:eastAsia="Yu Gothic UI Semilight" w:hAnsi="Lato"/>
          <w:sz w:val="22"/>
          <w:szCs w:val="22"/>
        </w:rPr>
        <w:t>peserta</w:t>
      </w:r>
      <w:proofErr w:type="spellEnd"/>
      <w:r w:rsidRPr="004212E0">
        <w:rPr>
          <w:rFonts w:ascii="Lato" w:eastAsia="Yu Gothic UI Semilight" w:hAnsi="Lato"/>
          <w:sz w:val="22"/>
          <w:szCs w:val="22"/>
        </w:rPr>
        <w:t xml:space="preserve"> didik </w:t>
      </w:r>
      <w:proofErr w:type="spellStart"/>
      <w:r w:rsidRPr="004212E0">
        <w:rPr>
          <w:rFonts w:ascii="Lato" w:eastAsia="Yu Gothic UI Semilight" w:hAnsi="Lato"/>
          <w:sz w:val="22"/>
          <w:szCs w:val="22"/>
        </w:rPr>
        <w:t>khususnya</w:t>
      </w:r>
      <w:proofErr w:type="spellEnd"/>
      <w:r w:rsidRPr="004212E0">
        <w:rPr>
          <w:rFonts w:ascii="Lato" w:eastAsia="Yu Gothic UI Semilight" w:hAnsi="Lato"/>
          <w:sz w:val="22"/>
          <w:szCs w:val="22"/>
        </w:rPr>
        <w:t xml:space="preserve"> di jenjang </w:t>
      </w:r>
      <w:proofErr w:type="spellStart"/>
      <w:r w:rsidRPr="004212E0">
        <w:rPr>
          <w:rFonts w:ascii="Lato" w:eastAsia="Yu Gothic UI Semilight" w:hAnsi="Lato"/>
          <w:sz w:val="22"/>
          <w:szCs w:val="22"/>
        </w:rPr>
        <w:t>Sekolah</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Menengah</w:t>
      </w:r>
      <w:proofErr w:type="spellEnd"/>
      <w:r w:rsidRPr="004212E0">
        <w:rPr>
          <w:rFonts w:ascii="Lato" w:eastAsia="Yu Gothic UI Semilight" w:hAnsi="Lato"/>
          <w:sz w:val="22"/>
          <w:szCs w:val="22"/>
        </w:rPr>
        <w:t xml:space="preserve"> Atas. Teks </w:t>
      </w:r>
      <w:proofErr w:type="spellStart"/>
      <w:r w:rsidRPr="004212E0">
        <w:rPr>
          <w:rFonts w:ascii="Lato" w:eastAsia="Yu Gothic UI Semilight" w:hAnsi="Lato"/>
          <w:sz w:val="22"/>
          <w:szCs w:val="22"/>
        </w:rPr>
        <w:t>puisi</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sebagai</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teks</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naratif</w:t>
      </w:r>
      <w:proofErr w:type="spellEnd"/>
      <w:r w:rsidRPr="004212E0">
        <w:rPr>
          <w:rFonts w:ascii="Lato" w:eastAsia="Yu Gothic UI Semilight" w:hAnsi="Lato"/>
          <w:sz w:val="22"/>
          <w:szCs w:val="22"/>
        </w:rPr>
        <w:t xml:space="preserve"> atau </w:t>
      </w:r>
      <w:proofErr w:type="spellStart"/>
      <w:r w:rsidRPr="004212E0">
        <w:rPr>
          <w:rFonts w:ascii="Lato" w:eastAsia="Yu Gothic UI Semilight" w:hAnsi="Lato"/>
          <w:sz w:val="22"/>
          <w:szCs w:val="22"/>
        </w:rPr>
        <w:t>teks</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kesastraan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memiliki</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struktur</w:t>
      </w:r>
      <w:proofErr w:type="spellEnd"/>
      <w:r w:rsidRPr="004212E0">
        <w:rPr>
          <w:rFonts w:ascii="Lato" w:eastAsia="Yu Gothic UI Semilight" w:hAnsi="Lato"/>
          <w:sz w:val="22"/>
          <w:szCs w:val="22"/>
        </w:rPr>
        <w:t xml:space="preserve"> yang </w:t>
      </w:r>
      <w:proofErr w:type="spellStart"/>
      <w:r w:rsidRPr="004212E0">
        <w:rPr>
          <w:rFonts w:ascii="Lato" w:eastAsia="Yu Gothic UI Semilight" w:hAnsi="Lato"/>
          <w:sz w:val="22"/>
          <w:szCs w:val="22"/>
        </w:rPr>
        <w:t>khas</w:t>
      </w:r>
      <w:proofErr w:type="spellEnd"/>
      <w:r w:rsidRPr="004212E0">
        <w:rPr>
          <w:rFonts w:ascii="Lato" w:eastAsia="Yu Gothic UI Semilight" w:hAnsi="Lato"/>
          <w:sz w:val="22"/>
          <w:szCs w:val="22"/>
        </w:rPr>
        <w:t xml:space="preserve"> yang </w:t>
      </w:r>
      <w:proofErr w:type="spellStart"/>
      <w:r w:rsidRPr="004212E0">
        <w:rPr>
          <w:rFonts w:ascii="Lato" w:eastAsia="Yu Gothic UI Semilight" w:hAnsi="Lato"/>
          <w:sz w:val="22"/>
          <w:szCs w:val="22"/>
        </w:rPr>
        <w:t>membedakannya</w:t>
      </w:r>
      <w:proofErr w:type="spellEnd"/>
      <w:r w:rsidRPr="004212E0">
        <w:rPr>
          <w:rFonts w:ascii="Lato" w:eastAsia="Yu Gothic UI Semilight" w:hAnsi="Lato"/>
          <w:sz w:val="22"/>
          <w:szCs w:val="22"/>
        </w:rPr>
        <w:t xml:space="preserve"> dari </w:t>
      </w:r>
      <w:proofErr w:type="spellStart"/>
      <w:r w:rsidRPr="004212E0">
        <w:rPr>
          <w:rFonts w:ascii="Lato" w:eastAsia="Yu Gothic UI Semilight" w:hAnsi="Lato"/>
          <w:sz w:val="22"/>
          <w:szCs w:val="22"/>
        </w:rPr>
        <w:t>struktur</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teks</w:t>
      </w:r>
      <w:proofErr w:type="spellEnd"/>
      <w:r w:rsidRPr="004212E0">
        <w:rPr>
          <w:rFonts w:ascii="Lato" w:eastAsia="Yu Gothic UI Semilight" w:hAnsi="Lato"/>
          <w:sz w:val="22"/>
          <w:szCs w:val="22"/>
        </w:rPr>
        <w:t xml:space="preserve"> non </w:t>
      </w:r>
      <w:proofErr w:type="spellStart"/>
      <w:r w:rsidRPr="004212E0">
        <w:rPr>
          <w:rFonts w:ascii="Lato" w:eastAsia="Yu Gothic UI Semilight" w:hAnsi="Lato"/>
          <w:sz w:val="22"/>
          <w:szCs w:val="22"/>
        </w:rPr>
        <w:t>naratif</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lainnya</w:t>
      </w:r>
      <w:proofErr w:type="spellEnd"/>
      <w:r w:rsidRPr="004212E0">
        <w:rPr>
          <w:rFonts w:ascii="Lato" w:eastAsia="Yu Gothic UI Semilight" w:hAnsi="Lato"/>
          <w:sz w:val="22"/>
          <w:szCs w:val="22"/>
        </w:rPr>
        <w:t xml:space="preserve">. Di </w:t>
      </w:r>
      <w:proofErr w:type="spellStart"/>
      <w:r w:rsidRPr="004212E0">
        <w:rPr>
          <w:rFonts w:ascii="Lato" w:eastAsia="Yu Gothic UI Semilight" w:hAnsi="Lato"/>
          <w:sz w:val="22"/>
          <w:szCs w:val="22"/>
        </w:rPr>
        <w:t>sisi</w:t>
      </w:r>
      <w:proofErr w:type="spellEnd"/>
      <w:r w:rsidRPr="004212E0">
        <w:rPr>
          <w:rFonts w:ascii="Lato" w:eastAsia="Yu Gothic UI Semilight" w:hAnsi="Lato"/>
          <w:sz w:val="22"/>
          <w:szCs w:val="22"/>
        </w:rPr>
        <w:t xml:space="preserve"> lain, guru harus </w:t>
      </w:r>
      <w:proofErr w:type="spellStart"/>
      <w:r w:rsidRPr="004212E0">
        <w:rPr>
          <w:rFonts w:ascii="Lato" w:eastAsia="Yu Gothic UI Semilight" w:hAnsi="Lato"/>
          <w:sz w:val="22"/>
          <w:szCs w:val="22"/>
        </w:rPr>
        <w:t>memiliki</w:t>
      </w:r>
      <w:proofErr w:type="spellEnd"/>
      <w:r w:rsidRPr="004212E0">
        <w:rPr>
          <w:rFonts w:ascii="Lato" w:eastAsia="Yu Gothic UI Semilight" w:hAnsi="Lato"/>
          <w:sz w:val="22"/>
          <w:szCs w:val="22"/>
        </w:rPr>
        <w:t xml:space="preserve"> strategi </w:t>
      </w:r>
      <w:proofErr w:type="spellStart"/>
      <w:r w:rsidRPr="004212E0">
        <w:rPr>
          <w:rFonts w:ascii="Lato" w:eastAsia="Yu Gothic UI Semilight" w:hAnsi="Lato"/>
          <w:sz w:val="22"/>
          <w:szCs w:val="22"/>
        </w:rPr>
        <w:t>khusus</w:t>
      </w:r>
      <w:proofErr w:type="spellEnd"/>
      <w:r w:rsidRPr="004212E0">
        <w:rPr>
          <w:rFonts w:ascii="Lato" w:eastAsia="Yu Gothic UI Semilight" w:hAnsi="Lato"/>
          <w:sz w:val="22"/>
          <w:szCs w:val="22"/>
        </w:rPr>
        <w:t xml:space="preserve"> agar proses </w:t>
      </w:r>
      <w:proofErr w:type="spellStart"/>
      <w:r w:rsidRPr="004212E0">
        <w:rPr>
          <w:rFonts w:ascii="Lato" w:eastAsia="Yu Gothic UI Semilight" w:hAnsi="Lato"/>
          <w:sz w:val="22"/>
          <w:szCs w:val="22"/>
        </w:rPr>
        <w:t>mengamati</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teks</w:t>
      </w:r>
      <w:proofErr w:type="spellEnd"/>
      <w:r w:rsidRPr="004212E0">
        <w:rPr>
          <w:rFonts w:ascii="Lato" w:eastAsia="Yu Gothic UI Semilight" w:hAnsi="Lato"/>
          <w:sz w:val="22"/>
          <w:szCs w:val="22"/>
        </w:rPr>
        <w:t xml:space="preserve"> yang dilakukan oleh </w:t>
      </w:r>
      <w:proofErr w:type="spellStart"/>
      <w:r w:rsidRPr="004212E0">
        <w:rPr>
          <w:rFonts w:ascii="Lato" w:eastAsia="Yu Gothic UI Semilight" w:hAnsi="Lato"/>
          <w:sz w:val="22"/>
          <w:szCs w:val="22"/>
        </w:rPr>
        <w:t>mahasiswa</w:t>
      </w:r>
      <w:proofErr w:type="spellEnd"/>
      <w:r w:rsidRPr="004212E0">
        <w:rPr>
          <w:rFonts w:ascii="Lato" w:eastAsia="Yu Gothic UI Semilight" w:hAnsi="Lato"/>
          <w:sz w:val="22"/>
          <w:szCs w:val="22"/>
        </w:rPr>
        <w:t xml:space="preserve"> dapat dilakukan </w:t>
      </w:r>
      <w:proofErr w:type="spellStart"/>
      <w:r w:rsidRPr="004212E0">
        <w:rPr>
          <w:rFonts w:ascii="Lato" w:eastAsia="Yu Gothic UI Semilight" w:hAnsi="Lato"/>
          <w:sz w:val="22"/>
          <w:szCs w:val="22"/>
        </w:rPr>
        <w:t>secara</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tepat</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sasaran</w:t>
      </w:r>
      <w:proofErr w:type="spellEnd"/>
      <w:r w:rsidRPr="004212E0">
        <w:rPr>
          <w:rFonts w:ascii="Lato" w:eastAsia="Yu Gothic UI Semilight" w:hAnsi="Lato"/>
          <w:sz w:val="22"/>
          <w:szCs w:val="22"/>
        </w:rPr>
        <w:t xml:space="preserve"> dengan </w:t>
      </w:r>
      <w:proofErr w:type="spellStart"/>
      <w:r w:rsidRPr="004212E0">
        <w:rPr>
          <w:rFonts w:ascii="Lato" w:eastAsia="Yu Gothic UI Semilight" w:hAnsi="Lato"/>
          <w:sz w:val="22"/>
          <w:szCs w:val="22"/>
        </w:rPr>
        <w:t>mengetahui</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konteks</w:t>
      </w:r>
      <w:proofErr w:type="spellEnd"/>
      <w:r w:rsidRPr="004212E0">
        <w:rPr>
          <w:rFonts w:ascii="Lato" w:eastAsia="Yu Gothic UI Semilight" w:hAnsi="Lato"/>
          <w:sz w:val="22"/>
          <w:szCs w:val="22"/>
        </w:rPr>
        <w:t xml:space="preserve"> daripada </w:t>
      </w:r>
      <w:proofErr w:type="spellStart"/>
      <w:r w:rsidRPr="004212E0">
        <w:rPr>
          <w:rFonts w:ascii="Lato" w:eastAsia="Yu Gothic UI Semilight" w:hAnsi="Lato"/>
          <w:sz w:val="22"/>
          <w:szCs w:val="22"/>
        </w:rPr>
        <w:t>teks</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tersebut</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Landasan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peserta</w:t>
      </w:r>
      <w:proofErr w:type="spellEnd"/>
      <w:r w:rsidRPr="004212E0">
        <w:rPr>
          <w:rFonts w:ascii="Lato" w:eastAsia="Yu Gothic UI Semilight" w:hAnsi="Lato"/>
          <w:sz w:val="22"/>
          <w:szCs w:val="22"/>
        </w:rPr>
        <w:t xml:space="preserve"> didik </w:t>
      </w:r>
      <w:proofErr w:type="spellStart"/>
      <w:r w:rsidRPr="004212E0">
        <w:rPr>
          <w:rFonts w:ascii="Lato" w:eastAsia="Yu Gothic UI Semilight" w:hAnsi="Lato"/>
          <w:sz w:val="22"/>
          <w:szCs w:val="22"/>
        </w:rPr>
        <w:t>memiliki</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luaran</w:t>
      </w:r>
      <w:proofErr w:type="spellEnd"/>
      <w:r w:rsidRPr="004212E0">
        <w:rPr>
          <w:rFonts w:ascii="Lato" w:eastAsia="Yu Gothic UI Semilight" w:hAnsi="Lato"/>
          <w:sz w:val="22"/>
          <w:szCs w:val="22"/>
        </w:rPr>
        <w:t xml:space="preserve"> berpikir </w:t>
      </w:r>
      <w:proofErr w:type="spellStart"/>
      <w:r w:rsidRPr="004212E0">
        <w:rPr>
          <w:rFonts w:ascii="Lato" w:eastAsia="Yu Gothic UI Semilight" w:hAnsi="Lato"/>
          <w:sz w:val="22"/>
          <w:szCs w:val="22"/>
        </w:rPr>
        <w:t>kritis</w:t>
      </w:r>
      <w:proofErr w:type="spellEnd"/>
      <w:r w:rsidRPr="004212E0">
        <w:rPr>
          <w:rFonts w:ascii="Lato" w:eastAsia="Yu Gothic UI Semilight" w:hAnsi="Lato"/>
          <w:sz w:val="22"/>
          <w:szCs w:val="22"/>
        </w:rPr>
        <w:t xml:space="preserve"> akan </w:t>
      </w:r>
      <w:proofErr w:type="spellStart"/>
      <w:r w:rsidRPr="004212E0">
        <w:rPr>
          <w:rFonts w:ascii="Lato" w:eastAsia="Yu Gothic UI Semilight" w:hAnsi="Lato"/>
          <w:sz w:val="22"/>
          <w:szCs w:val="22"/>
        </w:rPr>
        <w:t>materi</w:t>
      </w:r>
      <w:proofErr w:type="spellEnd"/>
      <w:r w:rsidRPr="004212E0">
        <w:rPr>
          <w:rFonts w:ascii="Lato" w:eastAsia="Yu Gothic UI Semilight" w:hAnsi="Lato"/>
          <w:sz w:val="22"/>
          <w:szCs w:val="22"/>
        </w:rPr>
        <w:t xml:space="preserve"> yang </w:t>
      </w:r>
      <w:proofErr w:type="spellStart"/>
      <w:r w:rsidRPr="004212E0">
        <w:rPr>
          <w:rFonts w:ascii="Lato" w:eastAsia="Yu Gothic UI Semilight" w:hAnsi="Lato"/>
          <w:sz w:val="22"/>
          <w:szCs w:val="22"/>
        </w:rPr>
        <w:t>dimilikinnya</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secara</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mendalam</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menghendaki</w:t>
      </w:r>
      <w:proofErr w:type="spellEnd"/>
      <w:r w:rsidRPr="004212E0">
        <w:rPr>
          <w:rFonts w:ascii="Lato" w:eastAsia="Yu Gothic UI Semilight" w:hAnsi="Lato"/>
          <w:sz w:val="22"/>
          <w:szCs w:val="22"/>
        </w:rPr>
        <w:t xml:space="preserve"> guru </w:t>
      </w:r>
      <w:proofErr w:type="spellStart"/>
      <w:r w:rsidRPr="004212E0">
        <w:rPr>
          <w:rFonts w:ascii="Lato" w:eastAsia="Yu Gothic UI Semilight" w:hAnsi="Lato"/>
          <w:sz w:val="22"/>
          <w:szCs w:val="22"/>
        </w:rPr>
        <w:t>untuk</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turut</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serta</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menjadi</w:t>
      </w:r>
      <w:proofErr w:type="spellEnd"/>
      <w:r w:rsidRPr="004212E0">
        <w:rPr>
          <w:rFonts w:ascii="Lato" w:eastAsia="Yu Gothic UI Semilight" w:hAnsi="Lato"/>
          <w:sz w:val="22"/>
          <w:szCs w:val="22"/>
        </w:rPr>
        <w:t xml:space="preserve"> jembatan akan </w:t>
      </w:r>
      <w:proofErr w:type="spellStart"/>
      <w:r w:rsidRPr="004212E0">
        <w:rPr>
          <w:rFonts w:ascii="Lato" w:eastAsia="Yu Gothic UI Semilight" w:hAnsi="Lato"/>
          <w:sz w:val="22"/>
          <w:szCs w:val="22"/>
        </w:rPr>
        <w:t>kegiatan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tersebut</w:t>
      </w:r>
      <w:proofErr w:type="spellEnd"/>
      <w:r w:rsidRPr="004212E0">
        <w:rPr>
          <w:rFonts w:ascii="Lato" w:eastAsia="Yu Gothic UI Semilight" w:hAnsi="Lato"/>
          <w:sz w:val="22"/>
          <w:szCs w:val="22"/>
        </w:rPr>
        <w:t xml:space="preserve">. </w:t>
      </w:r>
    </w:p>
    <w:p w14:paraId="2B7F4523" w14:textId="77777777" w:rsidR="00837BB1" w:rsidRPr="004212E0" w:rsidRDefault="00837BB1" w:rsidP="004212E0">
      <w:pPr>
        <w:ind w:firstLine="567"/>
        <w:jc w:val="both"/>
        <w:rPr>
          <w:rFonts w:ascii="Lato" w:eastAsia="Yu Gothic UI Semilight" w:hAnsi="Lato"/>
          <w:sz w:val="22"/>
          <w:szCs w:val="22"/>
        </w:rPr>
      </w:pPr>
      <w:proofErr w:type="spellStart"/>
      <w:r w:rsidRPr="004212E0">
        <w:rPr>
          <w:rFonts w:ascii="Lato" w:eastAsia="Yu Gothic UI Semilight" w:hAnsi="Lato"/>
          <w:sz w:val="22"/>
          <w:szCs w:val="22"/>
        </w:rPr>
        <w:t>Keterikatan</w:t>
      </w:r>
      <w:proofErr w:type="spellEnd"/>
      <w:r w:rsidRPr="004212E0">
        <w:rPr>
          <w:rFonts w:ascii="Lato" w:eastAsia="Yu Gothic UI Semilight" w:hAnsi="Lato"/>
          <w:sz w:val="22"/>
          <w:szCs w:val="22"/>
        </w:rPr>
        <w:t xml:space="preserve"> antara </w:t>
      </w:r>
      <w:proofErr w:type="spellStart"/>
      <w:r w:rsidRPr="004212E0">
        <w:rPr>
          <w:rFonts w:ascii="Lato" w:eastAsia="Yu Gothic UI Semilight" w:hAnsi="Lato"/>
          <w:sz w:val="22"/>
          <w:szCs w:val="22"/>
        </w:rPr>
        <w:t>masalah</w:t>
      </w:r>
      <w:proofErr w:type="spellEnd"/>
      <w:r w:rsidRPr="004212E0">
        <w:rPr>
          <w:rFonts w:ascii="Lato" w:eastAsia="Yu Gothic UI Semilight" w:hAnsi="Lato"/>
          <w:sz w:val="22"/>
          <w:szCs w:val="22"/>
        </w:rPr>
        <w:t xml:space="preserve"> yang dihadapi dalam </w:t>
      </w:r>
      <w:proofErr w:type="spellStart"/>
      <w:r w:rsidRPr="004212E0">
        <w:rPr>
          <w:rFonts w:ascii="Lato" w:eastAsia="Yu Gothic UI Semilight" w:hAnsi="Lato"/>
          <w:sz w:val="22"/>
          <w:szCs w:val="22"/>
        </w:rPr>
        <w:t>kurikulum</w:t>
      </w:r>
      <w:proofErr w:type="spellEnd"/>
      <w:r w:rsidRPr="004212E0">
        <w:rPr>
          <w:rFonts w:ascii="Lato" w:eastAsia="Yu Gothic UI Semilight" w:hAnsi="Lato"/>
          <w:sz w:val="22"/>
          <w:szCs w:val="22"/>
        </w:rPr>
        <w:t xml:space="preserve"> Merdeka dan </w:t>
      </w:r>
      <w:proofErr w:type="spellStart"/>
      <w:r w:rsidRPr="004212E0">
        <w:rPr>
          <w:rFonts w:ascii="Lato" w:eastAsia="Yu Gothic UI Semilight" w:hAnsi="Lato"/>
          <w:sz w:val="22"/>
          <w:szCs w:val="22"/>
        </w:rPr>
        <w:t>rancangan</w:t>
      </w:r>
      <w:proofErr w:type="spellEnd"/>
      <w:r w:rsidRPr="004212E0">
        <w:rPr>
          <w:rFonts w:ascii="Lato" w:eastAsia="Yu Gothic UI Semilight" w:hAnsi="Lato"/>
          <w:sz w:val="22"/>
          <w:szCs w:val="22"/>
        </w:rPr>
        <w:t xml:space="preserve"> implementasi P5 </w:t>
      </w:r>
      <w:proofErr w:type="spellStart"/>
      <w:r w:rsidRPr="004212E0">
        <w:rPr>
          <w:rFonts w:ascii="Lato" w:eastAsia="Yu Gothic UI Semilight" w:hAnsi="Lato"/>
          <w:sz w:val="22"/>
          <w:szCs w:val="22"/>
        </w:rPr>
        <w:t>serta</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pilihan</w:t>
      </w:r>
      <w:proofErr w:type="spellEnd"/>
      <w:r w:rsidRPr="004212E0">
        <w:rPr>
          <w:rFonts w:ascii="Lato" w:eastAsia="Yu Gothic UI Semilight" w:hAnsi="Lato"/>
          <w:sz w:val="22"/>
          <w:szCs w:val="22"/>
        </w:rPr>
        <w:t xml:space="preserve"> strategi dengan </w:t>
      </w:r>
      <w:proofErr w:type="spellStart"/>
      <w:r w:rsidRPr="004212E0">
        <w:rPr>
          <w:rFonts w:ascii="Lato" w:eastAsia="Yu Gothic UI Semilight" w:hAnsi="Lato"/>
          <w:sz w:val="22"/>
          <w:szCs w:val="22"/>
        </w:rPr>
        <w:t>teknik</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introduktif</w:t>
      </w:r>
      <w:proofErr w:type="spellEnd"/>
      <w:r w:rsidRPr="004212E0">
        <w:rPr>
          <w:rFonts w:ascii="Lato" w:eastAsia="Yu Gothic UI Semilight" w:hAnsi="Lato"/>
          <w:sz w:val="22"/>
          <w:szCs w:val="22"/>
        </w:rPr>
        <w:t xml:space="preserve"> yang dipilih di </w:t>
      </w:r>
      <w:proofErr w:type="spellStart"/>
      <w:r w:rsidRPr="004212E0">
        <w:rPr>
          <w:rFonts w:ascii="Lato" w:eastAsia="Yu Gothic UI Semilight" w:hAnsi="Lato"/>
          <w:sz w:val="22"/>
          <w:szCs w:val="22"/>
        </w:rPr>
        <w:t>pembelajaran</w:t>
      </w:r>
      <w:proofErr w:type="spellEnd"/>
      <w:r w:rsidRPr="004212E0">
        <w:rPr>
          <w:rFonts w:ascii="Lato" w:eastAsia="Yu Gothic UI Semilight" w:hAnsi="Lato"/>
          <w:sz w:val="22"/>
          <w:szCs w:val="22"/>
        </w:rPr>
        <w:t xml:space="preserve"> bahasa Indonesia SMA N 8 Pontianak </w:t>
      </w:r>
      <w:proofErr w:type="spellStart"/>
      <w:r w:rsidRPr="004212E0">
        <w:rPr>
          <w:rFonts w:ascii="Lato" w:eastAsia="Yu Gothic UI Semilight" w:hAnsi="Lato"/>
          <w:sz w:val="22"/>
          <w:szCs w:val="22"/>
        </w:rPr>
        <w:t>menjadi</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titik</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utama</w:t>
      </w:r>
      <w:proofErr w:type="spellEnd"/>
      <w:r w:rsidRPr="004212E0">
        <w:rPr>
          <w:rFonts w:ascii="Lato" w:eastAsia="Yu Gothic UI Semilight" w:hAnsi="Lato"/>
          <w:sz w:val="22"/>
          <w:szCs w:val="22"/>
        </w:rPr>
        <w:t xml:space="preserve"> dalam tulisan ini. Berbagai </w:t>
      </w:r>
      <w:proofErr w:type="spellStart"/>
      <w:r w:rsidRPr="004212E0">
        <w:rPr>
          <w:rFonts w:ascii="Lato" w:eastAsia="Yu Gothic UI Semilight" w:hAnsi="Lato"/>
          <w:sz w:val="22"/>
          <w:szCs w:val="22"/>
        </w:rPr>
        <w:t>paradigma</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mengenai</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kurikulum</w:t>
      </w:r>
      <w:proofErr w:type="spellEnd"/>
      <w:r w:rsidRPr="004212E0">
        <w:rPr>
          <w:rFonts w:ascii="Lato" w:eastAsia="Yu Gothic UI Semilight" w:hAnsi="Lato"/>
          <w:sz w:val="22"/>
          <w:szCs w:val="22"/>
        </w:rPr>
        <w:t xml:space="preserve"> Merdeka dan P5 </w:t>
      </w:r>
      <w:proofErr w:type="spellStart"/>
      <w:r w:rsidRPr="004212E0">
        <w:rPr>
          <w:rFonts w:ascii="Lato" w:eastAsia="Yu Gothic UI Semilight" w:hAnsi="Lato"/>
          <w:sz w:val="22"/>
          <w:szCs w:val="22"/>
        </w:rPr>
        <w:t>terhadap</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kualitas</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peserta</w:t>
      </w:r>
      <w:proofErr w:type="spellEnd"/>
      <w:r w:rsidRPr="004212E0">
        <w:rPr>
          <w:rFonts w:ascii="Lato" w:eastAsia="Yu Gothic UI Semilight" w:hAnsi="Lato"/>
          <w:sz w:val="22"/>
          <w:szCs w:val="22"/>
        </w:rPr>
        <w:t xml:space="preserve"> didik yang </w:t>
      </w:r>
      <w:proofErr w:type="spellStart"/>
      <w:r w:rsidRPr="004212E0">
        <w:rPr>
          <w:rFonts w:ascii="Lato" w:eastAsia="Yu Gothic UI Semilight" w:hAnsi="Lato"/>
          <w:sz w:val="22"/>
          <w:szCs w:val="22"/>
        </w:rPr>
        <w:t>merasa</w:t>
      </w:r>
      <w:proofErr w:type="spellEnd"/>
      <w:r w:rsidRPr="004212E0">
        <w:rPr>
          <w:rFonts w:ascii="Lato" w:eastAsia="Yu Gothic UI Semilight" w:hAnsi="Lato"/>
          <w:sz w:val="22"/>
          <w:szCs w:val="22"/>
        </w:rPr>
        <w:t xml:space="preserve"> belum </w:t>
      </w:r>
      <w:proofErr w:type="spellStart"/>
      <w:r w:rsidRPr="004212E0">
        <w:rPr>
          <w:rFonts w:ascii="Lato" w:eastAsia="Yu Gothic UI Semilight" w:hAnsi="Lato"/>
          <w:sz w:val="22"/>
          <w:szCs w:val="22"/>
        </w:rPr>
        <w:t>siap</w:t>
      </w:r>
      <w:proofErr w:type="spellEnd"/>
      <w:r w:rsidRPr="004212E0">
        <w:rPr>
          <w:rFonts w:ascii="Lato" w:eastAsia="Yu Gothic UI Semilight" w:hAnsi="Lato"/>
          <w:sz w:val="22"/>
          <w:szCs w:val="22"/>
        </w:rPr>
        <w:t xml:space="preserve"> karena alokasi </w:t>
      </w:r>
      <w:proofErr w:type="spellStart"/>
      <w:r w:rsidRPr="004212E0">
        <w:rPr>
          <w:rFonts w:ascii="Lato" w:eastAsia="Yu Gothic UI Semilight" w:hAnsi="Lato"/>
          <w:sz w:val="22"/>
          <w:szCs w:val="22"/>
        </w:rPr>
        <w:t>waktu</w:t>
      </w:r>
      <w:proofErr w:type="spellEnd"/>
      <w:r w:rsidRPr="004212E0">
        <w:rPr>
          <w:rFonts w:ascii="Lato" w:eastAsia="Yu Gothic UI Semilight" w:hAnsi="Lato"/>
          <w:sz w:val="22"/>
          <w:szCs w:val="22"/>
        </w:rPr>
        <w:t xml:space="preserve"> yang </w:t>
      </w:r>
      <w:proofErr w:type="spellStart"/>
      <w:r w:rsidRPr="004212E0">
        <w:rPr>
          <w:rFonts w:ascii="Lato" w:eastAsia="Yu Gothic UI Semilight" w:hAnsi="Lato"/>
          <w:sz w:val="22"/>
          <w:szCs w:val="22"/>
        </w:rPr>
        <w:t>kurang</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serta</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peserta</w:t>
      </w:r>
      <w:proofErr w:type="spellEnd"/>
      <w:r w:rsidRPr="004212E0">
        <w:rPr>
          <w:rFonts w:ascii="Lato" w:eastAsia="Yu Gothic UI Semilight" w:hAnsi="Lato"/>
          <w:sz w:val="22"/>
          <w:szCs w:val="22"/>
        </w:rPr>
        <w:t xml:space="preserve"> didik yang </w:t>
      </w:r>
      <w:proofErr w:type="spellStart"/>
      <w:r w:rsidRPr="004212E0">
        <w:rPr>
          <w:rFonts w:ascii="Lato" w:eastAsia="Yu Gothic UI Semilight" w:hAnsi="Lato"/>
          <w:sz w:val="22"/>
          <w:szCs w:val="22"/>
        </w:rPr>
        <w:t>tidak</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tertarik</w:t>
      </w:r>
      <w:proofErr w:type="spellEnd"/>
      <w:r w:rsidRPr="004212E0">
        <w:rPr>
          <w:rFonts w:ascii="Lato" w:eastAsia="Yu Gothic UI Semilight" w:hAnsi="Lato"/>
          <w:sz w:val="22"/>
          <w:szCs w:val="22"/>
        </w:rPr>
        <w:t xml:space="preserve"> akan kajian </w:t>
      </w:r>
      <w:proofErr w:type="spellStart"/>
      <w:r w:rsidRPr="004212E0">
        <w:rPr>
          <w:rFonts w:ascii="Lato" w:eastAsia="Yu Gothic UI Semilight" w:hAnsi="Lato"/>
          <w:sz w:val="22"/>
          <w:szCs w:val="22"/>
        </w:rPr>
        <w:t>mengamati</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teks</w:t>
      </w:r>
      <w:proofErr w:type="spellEnd"/>
      <w:r w:rsidRPr="004212E0">
        <w:rPr>
          <w:rFonts w:ascii="Lato" w:eastAsia="Yu Gothic UI Semilight" w:hAnsi="Lato"/>
          <w:sz w:val="22"/>
          <w:szCs w:val="22"/>
        </w:rPr>
        <w:t xml:space="preserve"> dapat </w:t>
      </w:r>
      <w:proofErr w:type="spellStart"/>
      <w:r w:rsidRPr="004212E0">
        <w:rPr>
          <w:rFonts w:ascii="Lato" w:eastAsia="Yu Gothic UI Semilight" w:hAnsi="Lato"/>
          <w:sz w:val="22"/>
          <w:szCs w:val="22"/>
        </w:rPr>
        <w:lastRenderedPageBreak/>
        <w:t>terjawab</w:t>
      </w:r>
      <w:proofErr w:type="spellEnd"/>
      <w:r w:rsidRPr="004212E0">
        <w:rPr>
          <w:rFonts w:ascii="Lato" w:eastAsia="Yu Gothic UI Semilight" w:hAnsi="Lato"/>
          <w:sz w:val="22"/>
          <w:szCs w:val="22"/>
        </w:rPr>
        <w:t xml:space="preserve"> dalam </w:t>
      </w:r>
      <w:proofErr w:type="spellStart"/>
      <w:r w:rsidRPr="004212E0">
        <w:rPr>
          <w:rFonts w:ascii="Lato" w:eastAsia="Yu Gothic UI Semilight" w:hAnsi="Lato"/>
          <w:sz w:val="22"/>
          <w:szCs w:val="22"/>
        </w:rPr>
        <w:t>pandangan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studi</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literatur</w:t>
      </w:r>
      <w:proofErr w:type="spellEnd"/>
      <w:r w:rsidRPr="004212E0">
        <w:rPr>
          <w:rFonts w:ascii="Lato" w:eastAsia="Yu Gothic UI Semilight" w:hAnsi="Lato"/>
          <w:sz w:val="22"/>
          <w:szCs w:val="22"/>
        </w:rPr>
        <w:t xml:space="preserve"> strategi </w:t>
      </w:r>
      <w:proofErr w:type="spellStart"/>
      <w:r w:rsidRPr="004212E0">
        <w:rPr>
          <w:rFonts w:ascii="Lato" w:eastAsia="Yu Gothic UI Semilight" w:hAnsi="Lato"/>
          <w:sz w:val="22"/>
          <w:szCs w:val="22"/>
        </w:rPr>
        <w:t>pembelajaran</w:t>
      </w:r>
      <w:proofErr w:type="spellEnd"/>
      <w:r w:rsidRPr="004212E0">
        <w:rPr>
          <w:rFonts w:ascii="Lato" w:eastAsia="Yu Gothic UI Semilight" w:hAnsi="Lato"/>
          <w:sz w:val="22"/>
          <w:szCs w:val="22"/>
        </w:rPr>
        <w:t xml:space="preserve"> pada bahasa Indonesia yang dipilih. </w:t>
      </w:r>
      <w:proofErr w:type="spellStart"/>
      <w:r w:rsidRPr="004212E0">
        <w:rPr>
          <w:rFonts w:ascii="Lato" w:eastAsia="Yu Gothic UI Semilight" w:hAnsi="Lato"/>
          <w:sz w:val="22"/>
          <w:szCs w:val="22"/>
        </w:rPr>
        <w:t>Pemilihan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tersebut</w:t>
      </w:r>
      <w:proofErr w:type="spellEnd"/>
      <w:r w:rsidRPr="004212E0">
        <w:rPr>
          <w:rFonts w:ascii="Lato" w:eastAsia="Yu Gothic UI Semilight" w:hAnsi="Lato"/>
          <w:sz w:val="22"/>
          <w:szCs w:val="22"/>
        </w:rPr>
        <w:t xml:space="preserve"> juga disematkan strategi </w:t>
      </w:r>
      <w:proofErr w:type="spellStart"/>
      <w:r w:rsidRPr="004212E0">
        <w:rPr>
          <w:rFonts w:ascii="Lato" w:eastAsia="Yu Gothic UI Semilight" w:hAnsi="Lato"/>
          <w:sz w:val="22"/>
          <w:szCs w:val="22"/>
        </w:rPr>
        <w:t>teknik</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introduktif</w:t>
      </w:r>
      <w:proofErr w:type="spellEnd"/>
      <w:r w:rsidRPr="004212E0">
        <w:rPr>
          <w:rFonts w:ascii="Lato" w:eastAsia="Yu Gothic UI Semilight" w:hAnsi="Lato"/>
          <w:sz w:val="22"/>
          <w:szCs w:val="22"/>
        </w:rPr>
        <w:t xml:space="preserve"> yang dapat dipilih oleh guru </w:t>
      </w:r>
      <w:proofErr w:type="spellStart"/>
      <w:r w:rsidRPr="004212E0">
        <w:rPr>
          <w:rFonts w:ascii="Lato" w:eastAsia="Yu Gothic UI Semilight" w:hAnsi="Lato"/>
          <w:sz w:val="22"/>
          <w:szCs w:val="22"/>
        </w:rPr>
        <w:t>sebagai</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alternatifnya</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sehingga</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tujuan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pembelajaran</w:t>
      </w:r>
      <w:proofErr w:type="spellEnd"/>
      <w:r w:rsidRPr="004212E0">
        <w:rPr>
          <w:rFonts w:ascii="Lato" w:eastAsia="Yu Gothic UI Semilight" w:hAnsi="Lato"/>
          <w:sz w:val="22"/>
          <w:szCs w:val="22"/>
        </w:rPr>
        <w:t xml:space="preserve"> </w:t>
      </w:r>
      <w:proofErr w:type="spellStart"/>
      <w:r w:rsidRPr="004212E0">
        <w:rPr>
          <w:rFonts w:ascii="Lato" w:eastAsia="Yu Gothic UI Semilight" w:hAnsi="Lato"/>
          <w:sz w:val="22"/>
          <w:szCs w:val="22"/>
        </w:rPr>
        <w:t>maupun</w:t>
      </w:r>
      <w:proofErr w:type="spellEnd"/>
      <w:r w:rsidRPr="004212E0">
        <w:rPr>
          <w:rFonts w:ascii="Lato" w:eastAsia="Yu Gothic UI Semilight" w:hAnsi="Lato"/>
          <w:sz w:val="22"/>
          <w:szCs w:val="22"/>
        </w:rPr>
        <w:t xml:space="preserve"> capaian </w:t>
      </w:r>
      <w:proofErr w:type="spellStart"/>
      <w:r w:rsidRPr="004212E0">
        <w:rPr>
          <w:rFonts w:ascii="Lato" w:eastAsia="Yu Gothic UI Semilight" w:hAnsi="Lato"/>
          <w:sz w:val="22"/>
          <w:szCs w:val="22"/>
        </w:rPr>
        <w:t>pembelajaran</w:t>
      </w:r>
      <w:proofErr w:type="spellEnd"/>
      <w:r w:rsidRPr="004212E0">
        <w:rPr>
          <w:rFonts w:ascii="Lato" w:eastAsia="Yu Gothic UI Semilight" w:hAnsi="Lato"/>
          <w:sz w:val="22"/>
          <w:szCs w:val="22"/>
        </w:rPr>
        <w:t xml:space="preserve"> dapat </w:t>
      </w:r>
      <w:proofErr w:type="spellStart"/>
      <w:r w:rsidRPr="004212E0">
        <w:rPr>
          <w:rFonts w:ascii="Lato" w:eastAsia="Yu Gothic UI Semilight" w:hAnsi="Lato"/>
          <w:sz w:val="22"/>
          <w:szCs w:val="22"/>
        </w:rPr>
        <w:t>termaksimalnya</w:t>
      </w:r>
      <w:proofErr w:type="spellEnd"/>
      <w:r w:rsidRPr="004212E0">
        <w:rPr>
          <w:rFonts w:ascii="Lato" w:eastAsia="Yu Gothic UI Semilight" w:hAnsi="Lato"/>
          <w:sz w:val="22"/>
          <w:szCs w:val="22"/>
        </w:rPr>
        <w:t xml:space="preserve"> dan berdampak pada </w:t>
      </w:r>
      <w:proofErr w:type="spellStart"/>
      <w:r w:rsidRPr="004212E0">
        <w:rPr>
          <w:rFonts w:ascii="Lato" w:eastAsia="Yu Gothic UI Semilight" w:hAnsi="Lato"/>
          <w:sz w:val="22"/>
          <w:szCs w:val="22"/>
        </w:rPr>
        <w:t>rancangan</w:t>
      </w:r>
      <w:proofErr w:type="spellEnd"/>
      <w:r w:rsidRPr="004212E0">
        <w:rPr>
          <w:rFonts w:ascii="Lato" w:eastAsia="Yu Gothic UI Semilight" w:hAnsi="Lato"/>
          <w:sz w:val="22"/>
          <w:szCs w:val="22"/>
        </w:rPr>
        <w:t xml:space="preserve"> implementasi P5. </w:t>
      </w:r>
    </w:p>
    <w:p w14:paraId="1E71A5CB" w14:textId="77777777" w:rsidR="00837BB1" w:rsidRPr="00F577D5" w:rsidRDefault="00837BB1" w:rsidP="004212E0">
      <w:pPr>
        <w:ind w:firstLine="567"/>
        <w:jc w:val="both"/>
        <w:rPr>
          <w:rFonts w:ascii="Lato" w:hAnsi="Lato"/>
          <w:shd w:val="clear" w:color="auto" w:fill="FFFFFF"/>
        </w:rPr>
      </w:pPr>
    </w:p>
    <w:p w14:paraId="04F3651C" w14:textId="06445A9D" w:rsidR="00516612" w:rsidRPr="00F577D5" w:rsidRDefault="00516612" w:rsidP="004212E0">
      <w:pPr>
        <w:ind w:right="-40"/>
        <w:jc w:val="both"/>
        <w:rPr>
          <w:rFonts w:ascii="Lato" w:eastAsia="Arial" w:hAnsi="Lato"/>
          <w:lang w:val="id-ID"/>
        </w:rPr>
      </w:pPr>
      <w:r w:rsidRPr="00F577D5">
        <w:rPr>
          <w:rFonts w:ascii="Lato" w:hAnsi="Lato"/>
          <w:b/>
          <w:lang w:val="id-ID"/>
        </w:rPr>
        <w:t>METOD</w:t>
      </w:r>
      <w:r w:rsidR="00192B99" w:rsidRPr="00F577D5">
        <w:rPr>
          <w:rFonts w:ascii="Lato" w:hAnsi="Lato"/>
          <w:b/>
          <w:lang w:val="id-ID"/>
        </w:rPr>
        <w:t>E</w:t>
      </w:r>
      <w:r w:rsidRPr="00F577D5">
        <w:rPr>
          <w:rFonts w:ascii="Lato" w:hAnsi="Lato"/>
          <w:b/>
          <w:lang w:val="id-ID"/>
        </w:rPr>
        <w:t xml:space="preserve"> PENELITIAN </w:t>
      </w:r>
    </w:p>
    <w:p w14:paraId="42C9F611" w14:textId="17BDF31B" w:rsidR="00837BB1" w:rsidRDefault="00837BB1" w:rsidP="004212E0">
      <w:pPr>
        <w:pStyle w:val="Default"/>
        <w:ind w:firstLine="567"/>
        <w:jc w:val="both"/>
        <w:rPr>
          <w:rFonts w:ascii="Lato" w:eastAsia="Yu Gothic UI Semilight" w:hAnsi="Lato"/>
          <w:sz w:val="22"/>
          <w:szCs w:val="22"/>
          <w:lang w:val="en-US"/>
        </w:rPr>
      </w:pPr>
      <w:proofErr w:type="spellStart"/>
      <w:r w:rsidRPr="00F577D5">
        <w:rPr>
          <w:rFonts w:ascii="Lato" w:eastAsia="Yu Gothic UI Semilight" w:hAnsi="Lato"/>
          <w:sz w:val="22"/>
          <w:szCs w:val="22"/>
          <w:lang w:val="en-US"/>
        </w:rPr>
        <w:t>Untuk</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menelusur</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pemilihan</w:t>
      </w:r>
      <w:proofErr w:type="spellEnd"/>
      <w:r w:rsidRPr="00F577D5">
        <w:rPr>
          <w:rFonts w:ascii="Lato" w:eastAsia="Yu Gothic UI Semilight" w:hAnsi="Lato"/>
          <w:sz w:val="22"/>
          <w:szCs w:val="22"/>
          <w:lang w:val="en-US"/>
        </w:rPr>
        <w:t xml:space="preserve"> strategi </w:t>
      </w:r>
      <w:proofErr w:type="spellStart"/>
      <w:r w:rsidRPr="00F577D5">
        <w:rPr>
          <w:rFonts w:ascii="Lato" w:eastAsia="Yu Gothic UI Semilight" w:hAnsi="Lato"/>
          <w:sz w:val="22"/>
          <w:szCs w:val="22"/>
          <w:lang w:val="en-US"/>
        </w:rPr>
        <w:t>pembelajaran</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sebagai</w:t>
      </w:r>
      <w:proofErr w:type="spellEnd"/>
      <w:r w:rsidRPr="00F577D5">
        <w:rPr>
          <w:rFonts w:ascii="Lato" w:eastAsia="Yu Gothic UI Semilight" w:hAnsi="Lato"/>
          <w:sz w:val="22"/>
          <w:szCs w:val="22"/>
          <w:lang w:val="en-US"/>
        </w:rPr>
        <w:t xml:space="preserve"> alternatif </w:t>
      </w:r>
      <w:proofErr w:type="spellStart"/>
      <w:r w:rsidRPr="00F577D5">
        <w:rPr>
          <w:rFonts w:ascii="Lato" w:eastAsia="Yu Gothic UI Semilight" w:hAnsi="Lato"/>
          <w:sz w:val="22"/>
          <w:szCs w:val="22"/>
          <w:lang w:val="en-US"/>
        </w:rPr>
        <w:t>pembelajaran</w:t>
      </w:r>
      <w:proofErr w:type="spellEnd"/>
      <w:r w:rsidRPr="00F577D5">
        <w:rPr>
          <w:rFonts w:ascii="Lato" w:eastAsia="Yu Gothic UI Semilight" w:hAnsi="Lato"/>
          <w:sz w:val="22"/>
          <w:szCs w:val="22"/>
          <w:lang w:val="en-US"/>
        </w:rPr>
        <w:t xml:space="preserve"> bahasa Indonesia dalam </w:t>
      </w:r>
      <w:proofErr w:type="spellStart"/>
      <w:r w:rsidRPr="00F577D5">
        <w:rPr>
          <w:rFonts w:ascii="Lato" w:eastAsia="Yu Gothic UI Semilight" w:hAnsi="Lato"/>
          <w:sz w:val="22"/>
          <w:szCs w:val="22"/>
          <w:lang w:val="en-US"/>
        </w:rPr>
        <w:t>kurikulum</w:t>
      </w:r>
      <w:proofErr w:type="spellEnd"/>
      <w:r w:rsidRPr="00F577D5">
        <w:rPr>
          <w:rFonts w:ascii="Lato" w:eastAsia="Yu Gothic UI Semilight" w:hAnsi="Lato"/>
          <w:sz w:val="22"/>
          <w:szCs w:val="22"/>
          <w:lang w:val="en-US"/>
        </w:rPr>
        <w:t xml:space="preserve"> Merdeka dan </w:t>
      </w:r>
      <w:proofErr w:type="spellStart"/>
      <w:r w:rsidRPr="00F577D5">
        <w:rPr>
          <w:rFonts w:ascii="Lato" w:eastAsia="Yu Gothic UI Semilight" w:hAnsi="Lato"/>
          <w:sz w:val="22"/>
          <w:szCs w:val="22"/>
          <w:lang w:val="en-US"/>
        </w:rPr>
        <w:t>rancangan</w:t>
      </w:r>
      <w:proofErr w:type="spellEnd"/>
      <w:r w:rsidRPr="00F577D5">
        <w:rPr>
          <w:rFonts w:ascii="Lato" w:eastAsia="Yu Gothic UI Semilight" w:hAnsi="Lato"/>
          <w:sz w:val="22"/>
          <w:szCs w:val="22"/>
          <w:lang w:val="en-US"/>
        </w:rPr>
        <w:t xml:space="preserve"> implementasi P5 dapat digunakan </w:t>
      </w:r>
      <w:proofErr w:type="spellStart"/>
      <w:r w:rsidRPr="00F577D5">
        <w:rPr>
          <w:rFonts w:ascii="Lato" w:eastAsia="Yu Gothic UI Semilight" w:hAnsi="Lato"/>
          <w:sz w:val="22"/>
          <w:szCs w:val="22"/>
          <w:lang w:val="en-US"/>
        </w:rPr>
        <w:t>metode</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penelitian</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studi</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literatur</w:t>
      </w:r>
      <w:proofErr w:type="spellEnd"/>
      <w:r w:rsidRPr="00F577D5">
        <w:rPr>
          <w:rFonts w:ascii="Lato" w:eastAsia="Yu Gothic UI Semilight" w:hAnsi="Lato"/>
          <w:sz w:val="22"/>
          <w:szCs w:val="22"/>
          <w:lang w:val="en-US"/>
        </w:rPr>
        <w:t xml:space="preserve">. Studi </w:t>
      </w:r>
      <w:proofErr w:type="spellStart"/>
      <w:r w:rsidRPr="00F577D5">
        <w:rPr>
          <w:rFonts w:ascii="Lato" w:eastAsia="Yu Gothic UI Semilight" w:hAnsi="Lato"/>
          <w:sz w:val="22"/>
          <w:szCs w:val="22"/>
          <w:lang w:val="en-US"/>
        </w:rPr>
        <w:t>literatur</w:t>
      </w:r>
      <w:proofErr w:type="spellEnd"/>
      <w:r w:rsidRPr="00F577D5">
        <w:rPr>
          <w:rFonts w:ascii="Lato" w:eastAsia="Yu Gothic UI Semilight" w:hAnsi="Lato"/>
          <w:sz w:val="22"/>
          <w:szCs w:val="22"/>
          <w:lang w:val="en-US"/>
        </w:rPr>
        <w:t xml:space="preserve"> </w:t>
      </w:r>
      <w:proofErr w:type="spellStart"/>
      <w:r w:rsidR="00397D95">
        <w:rPr>
          <w:rFonts w:ascii="Lato" w:eastAsia="Yu Gothic UI Semilight" w:hAnsi="Lato"/>
          <w:sz w:val="22"/>
          <w:szCs w:val="22"/>
          <w:lang w:val="en-US"/>
        </w:rPr>
        <w:t>menitikberatkan</w:t>
      </w:r>
      <w:proofErr w:type="spellEnd"/>
      <w:r w:rsidR="00397D95">
        <w:rPr>
          <w:rFonts w:ascii="Lato" w:eastAsia="Yu Gothic UI Semilight" w:hAnsi="Lato"/>
          <w:sz w:val="22"/>
          <w:szCs w:val="22"/>
          <w:lang w:val="en-US"/>
        </w:rPr>
        <w:t xml:space="preserve"> pada</w:t>
      </w:r>
      <w:r w:rsidRPr="00F577D5">
        <w:rPr>
          <w:rFonts w:ascii="Lato" w:eastAsia="Yu Gothic UI Semilight" w:hAnsi="Lato"/>
          <w:sz w:val="22"/>
          <w:szCs w:val="22"/>
          <w:lang w:val="en-US"/>
        </w:rPr>
        <w:t xml:space="preserve"> fenomena atau </w:t>
      </w:r>
      <w:proofErr w:type="spellStart"/>
      <w:r w:rsidRPr="00F577D5">
        <w:rPr>
          <w:rFonts w:ascii="Lato" w:eastAsia="Yu Gothic UI Semilight" w:hAnsi="Lato"/>
          <w:sz w:val="22"/>
          <w:szCs w:val="22"/>
          <w:lang w:val="en-US"/>
        </w:rPr>
        <w:t>peristiwa</w:t>
      </w:r>
      <w:proofErr w:type="spellEnd"/>
      <w:r w:rsidRPr="00F577D5">
        <w:rPr>
          <w:rFonts w:ascii="Lato" w:eastAsia="Yu Gothic UI Semilight" w:hAnsi="Lato"/>
          <w:sz w:val="22"/>
          <w:szCs w:val="22"/>
          <w:lang w:val="en-US"/>
        </w:rPr>
        <w:t xml:space="preserve"> dengan </w:t>
      </w:r>
      <w:proofErr w:type="spellStart"/>
      <w:r w:rsidRPr="00F577D5">
        <w:rPr>
          <w:rFonts w:ascii="Lato" w:eastAsia="Yu Gothic UI Semilight" w:hAnsi="Lato"/>
          <w:sz w:val="22"/>
          <w:szCs w:val="22"/>
          <w:lang w:val="en-US"/>
        </w:rPr>
        <w:t>pengumpulan</w:t>
      </w:r>
      <w:proofErr w:type="spellEnd"/>
      <w:r w:rsidRPr="00F577D5">
        <w:rPr>
          <w:rFonts w:ascii="Lato" w:eastAsia="Yu Gothic UI Semilight" w:hAnsi="Lato"/>
          <w:sz w:val="22"/>
          <w:szCs w:val="22"/>
          <w:lang w:val="en-US"/>
        </w:rPr>
        <w:t xml:space="preserve"> data Pustaka </w:t>
      </w:r>
      <w:proofErr w:type="spellStart"/>
      <w:r w:rsidRPr="00F577D5">
        <w:rPr>
          <w:rFonts w:ascii="Lato" w:eastAsia="Yu Gothic UI Semilight" w:hAnsi="Lato"/>
          <w:sz w:val="22"/>
          <w:szCs w:val="22"/>
          <w:lang w:val="en-US"/>
        </w:rPr>
        <w:t>seperti</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membaca</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mencatat</w:t>
      </w:r>
      <w:proofErr w:type="spellEnd"/>
      <w:r w:rsidRPr="00F577D5">
        <w:rPr>
          <w:rFonts w:ascii="Lato" w:eastAsia="Yu Gothic UI Semilight" w:hAnsi="Lato"/>
          <w:sz w:val="22"/>
          <w:szCs w:val="22"/>
          <w:lang w:val="en-US"/>
        </w:rPr>
        <w:t xml:space="preserve">, dan </w:t>
      </w:r>
      <w:proofErr w:type="spellStart"/>
      <w:r w:rsidRPr="00F577D5">
        <w:rPr>
          <w:rFonts w:ascii="Lato" w:eastAsia="Yu Gothic UI Semilight" w:hAnsi="Lato"/>
          <w:sz w:val="22"/>
          <w:szCs w:val="22"/>
          <w:lang w:val="en-US"/>
        </w:rPr>
        <w:t>mengolah</w:t>
      </w:r>
      <w:proofErr w:type="spellEnd"/>
      <w:r w:rsidRPr="00F577D5">
        <w:rPr>
          <w:rFonts w:ascii="Lato" w:eastAsia="Yu Gothic UI Semilight" w:hAnsi="Lato"/>
          <w:sz w:val="22"/>
          <w:szCs w:val="22"/>
          <w:lang w:val="en-US"/>
        </w:rPr>
        <w:t xml:space="preserve"> bahan </w:t>
      </w:r>
      <w:proofErr w:type="spellStart"/>
      <w:r w:rsidRPr="00F577D5">
        <w:rPr>
          <w:rFonts w:ascii="Lato" w:eastAsia="Yu Gothic UI Semilight" w:hAnsi="Lato"/>
          <w:sz w:val="22"/>
          <w:szCs w:val="22"/>
          <w:lang w:val="en-US"/>
        </w:rPr>
        <w:t>penelitian</w:t>
      </w:r>
      <w:proofErr w:type="spellEnd"/>
      <w:r w:rsidRPr="00F577D5">
        <w:rPr>
          <w:rFonts w:ascii="Lato" w:eastAsia="Yu Gothic UI Semilight" w:hAnsi="Lato"/>
          <w:sz w:val="22"/>
          <w:szCs w:val="22"/>
          <w:lang w:val="en-US"/>
        </w:rPr>
        <w:t xml:space="preserve"> </w:t>
      </w:r>
      <w:r w:rsidRPr="00F577D5">
        <w:rPr>
          <w:rFonts w:ascii="Lato" w:eastAsia="Yu Gothic UI Semilight" w:hAnsi="Lato"/>
          <w:sz w:val="22"/>
          <w:szCs w:val="22"/>
          <w:lang w:val="en-US"/>
        </w:rPr>
        <w:fldChar w:fldCharType="begin" w:fldLock="1"/>
      </w:r>
      <w:r w:rsidR="00F577D5">
        <w:rPr>
          <w:rFonts w:ascii="Lato" w:eastAsia="Yu Gothic UI Semilight" w:hAnsi="Lato"/>
          <w:sz w:val="22"/>
          <w:szCs w:val="22"/>
          <w:lang w:val="en-US"/>
        </w:rPr>
        <w:instrText>ADDIN CSL_CITATION {"citationItems":[{"id":"ITEM-1","itemData":{"abstract":"Studi ini dilakukan untuk mengumpulkan informasi yang cukup terhadap peranan Bahasa Inggris untuk tujuan bisnis dan pemasaran. Metode yang digunakan dalam studi ini adalah melalui studi literatur yang mengumpulkan beberapa penelitian terdahulu untuk menjawab peranan Bahasa Inggris, penggunaan Bahasa Inggris, dan pengaruh penggunaan Bahasa Inggris untuk tujuan bisnis dan pemasaran. Hasil dari studi ini menunjukkan peranan Bahasa Inggris lebih digunakan sebagai bahasa pengantar atau Lingua Franca yang perlu untuk diketahui dalam bisnis dan pemasaran. Penggunaan Bahasa Inggris paling banyak dilakukan di bidang pariwisata dan perhotelan. Penggunaan Bahasa Inggris yang benar atau sesuai standar tidak terlalu dibutuhkan untuk tujuan bisnis dan pemasaran. Penelitian paling banyak menyebutkan bahwa Bahasa Inggris memberikan pengaruh yang cukup besar bagi bisnis dan pemasaran.Berdasar hasil studi literatur ini maka dapat disimpulkan bahwa Bahasa Inggris memegang peranan penting sebagai salah satu alat komunikasi untuk tujuan bisnis dan pemasaran.","author":[{"dropping-particle":"","family":"Rahayu","given":"Rian Sri","non-dropping-particle":"","parse-names":false,"suffix":""}],"container-title":"Jurnal Pemasaran Kompetitif","id":"ITEM-1","issue":"4","issued":{"date-parts":[["2018"]]},"page":"149-158","title":"STUDI LITERATUR : PERANAN BAHASA INGGRIS UNTUK TUJUAN BISNIS DAN PEMASARAN","type":"article-journal","volume":"1"},"uris":["http://www.mendeley.com/documents/?uuid=5113d02d-5089-4780-9446-69cf48954742"]}],"mendeley":{"formattedCitation":"(Rahayu, 2018)","plainTextFormattedCitation":"(Rahayu, 2018)","previouslyFormattedCitation":"[12]"},"properties":{"noteIndex":0},"schema":"https://github.com/citation-style-language/schema/raw/master/csl-citation.json"}</w:instrText>
      </w:r>
      <w:r w:rsidRPr="00F577D5">
        <w:rPr>
          <w:rFonts w:ascii="Lato" w:eastAsia="Yu Gothic UI Semilight" w:hAnsi="Lato"/>
          <w:sz w:val="22"/>
          <w:szCs w:val="22"/>
          <w:lang w:val="en-US"/>
        </w:rPr>
        <w:fldChar w:fldCharType="separate"/>
      </w:r>
      <w:r w:rsidR="00F577D5" w:rsidRPr="00F577D5">
        <w:rPr>
          <w:rFonts w:ascii="Lato" w:eastAsia="Yu Gothic UI Semilight" w:hAnsi="Lato"/>
          <w:noProof/>
          <w:sz w:val="22"/>
          <w:szCs w:val="22"/>
          <w:lang w:val="en-US"/>
        </w:rPr>
        <w:t>(Rahayu, 2018)</w:t>
      </w:r>
      <w:r w:rsidRPr="00F577D5">
        <w:rPr>
          <w:rFonts w:ascii="Lato" w:eastAsia="Yu Gothic UI Semilight" w:hAnsi="Lato"/>
          <w:sz w:val="22"/>
          <w:szCs w:val="22"/>
          <w:lang w:val="en-US"/>
        </w:rPr>
        <w:fldChar w:fldCharType="end"/>
      </w:r>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Pengumpulan</w:t>
      </w:r>
      <w:proofErr w:type="spellEnd"/>
      <w:r w:rsidRPr="00F577D5">
        <w:rPr>
          <w:rFonts w:ascii="Lato" w:eastAsia="Yu Gothic UI Semilight" w:hAnsi="Lato"/>
          <w:sz w:val="22"/>
          <w:szCs w:val="22"/>
          <w:lang w:val="en-US"/>
        </w:rPr>
        <w:t xml:space="preserve"> data berdasarkan </w:t>
      </w:r>
      <w:proofErr w:type="spellStart"/>
      <w:r w:rsidRPr="00F577D5">
        <w:rPr>
          <w:rFonts w:ascii="Lato" w:eastAsia="Yu Gothic UI Semilight" w:hAnsi="Lato"/>
          <w:sz w:val="22"/>
          <w:szCs w:val="22"/>
          <w:lang w:val="en-US"/>
        </w:rPr>
        <w:t>literatur</w:t>
      </w:r>
      <w:proofErr w:type="spellEnd"/>
      <w:r w:rsidRPr="00F577D5">
        <w:rPr>
          <w:rFonts w:ascii="Lato" w:eastAsia="Yu Gothic UI Semilight" w:hAnsi="Lato"/>
          <w:sz w:val="22"/>
          <w:szCs w:val="22"/>
          <w:lang w:val="en-US"/>
        </w:rPr>
        <w:t xml:space="preserve"> pada </w:t>
      </w:r>
      <w:proofErr w:type="spellStart"/>
      <w:r w:rsidRPr="00F577D5">
        <w:rPr>
          <w:rFonts w:ascii="Lato" w:eastAsia="Yu Gothic UI Semilight" w:hAnsi="Lato"/>
          <w:sz w:val="22"/>
          <w:szCs w:val="22"/>
          <w:lang w:val="en-US"/>
        </w:rPr>
        <w:t>prinsipnya</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memiliki</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keterkaitan</w:t>
      </w:r>
      <w:proofErr w:type="spellEnd"/>
      <w:r w:rsidRPr="00F577D5">
        <w:rPr>
          <w:rFonts w:ascii="Lato" w:eastAsia="Yu Gothic UI Semilight" w:hAnsi="Lato"/>
          <w:sz w:val="22"/>
          <w:szCs w:val="22"/>
          <w:lang w:val="en-US"/>
        </w:rPr>
        <w:t xml:space="preserve"> dengan dokumentasi arsip, berita, </w:t>
      </w:r>
      <w:proofErr w:type="spellStart"/>
      <w:r w:rsidRPr="00F577D5">
        <w:rPr>
          <w:rFonts w:ascii="Lato" w:eastAsia="Yu Gothic UI Semilight" w:hAnsi="Lato"/>
          <w:sz w:val="22"/>
          <w:szCs w:val="22"/>
          <w:lang w:val="en-US"/>
        </w:rPr>
        <w:t>teori</w:t>
      </w:r>
      <w:proofErr w:type="spellEnd"/>
      <w:r w:rsidRPr="00F577D5">
        <w:rPr>
          <w:rFonts w:ascii="Lato" w:eastAsia="Yu Gothic UI Semilight" w:hAnsi="Lato"/>
          <w:sz w:val="22"/>
          <w:szCs w:val="22"/>
          <w:lang w:val="en-US"/>
        </w:rPr>
        <w:t xml:space="preserve"> ataupun </w:t>
      </w:r>
      <w:proofErr w:type="spellStart"/>
      <w:r w:rsidRPr="00F577D5">
        <w:rPr>
          <w:rFonts w:ascii="Lato" w:eastAsia="Yu Gothic UI Semilight" w:hAnsi="Lato"/>
          <w:sz w:val="22"/>
          <w:szCs w:val="22"/>
          <w:lang w:val="en-US"/>
        </w:rPr>
        <w:t>konsep</w:t>
      </w:r>
      <w:proofErr w:type="spellEnd"/>
      <w:r w:rsidRPr="00F577D5">
        <w:rPr>
          <w:rFonts w:ascii="Lato" w:eastAsia="Yu Gothic UI Semilight" w:hAnsi="Lato"/>
          <w:sz w:val="22"/>
          <w:szCs w:val="22"/>
          <w:lang w:val="en-US"/>
        </w:rPr>
        <w:t xml:space="preserve"> yang </w:t>
      </w:r>
      <w:proofErr w:type="spellStart"/>
      <w:r w:rsidRPr="00F577D5">
        <w:rPr>
          <w:rFonts w:ascii="Lato" w:eastAsia="Yu Gothic UI Semilight" w:hAnsi="Lato"/>
          <w:sz w:val="22"/>
          <w:szCs w:val="22"/>
          <w:lang w:val="en-US"/>
        </w:rPr>
        <w:t>saling</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terhubung</w:t>
      </w:r>
      <w:proofErr w:type="spellEnd"/>
      <w:r w:rsidRPr="00F577D5">
        <w:rPr>
          <w:rFonts w:ascii="Lato" w:eastAsia="Yu Gothic UI Semilight" w:hAnsi="Lato"/>
          <w:sz w:val="22"/>
          <w:szCs w:val="22"/>
          <w:lang w:val="en-US"/>
        </w:rPr>
        <w:t xml:space="preserve"> dengan </w:t>
      </w:r>
      <w:proofErr w:type="spellStart"/>
      <w:r w:rsidRPr="00F577D5">
        <w:rPr>
          <w:rFonts w:ascii="Lato" w:eastAsia="Yu Gothic UI Semilight" w:hAnsi="Lato"/>
          <w:sz w:val="22"/>
          <w:szCs w:val="22"/>
          <w:lang w:val="en-US"/>
        </w:rPr>
        <w:t>objek</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penelitian</w:t>
      </w:r>
      <w:proofErr w:type="spellEnd"/>
      <w:r w:rsidRPr="00F577D5">
        <w:rPr>
          <w:rFonts w:ascii="Lato" w:eastAsia="Yu Gothic UI Semilight" w:hAnsi="Lato"/>
          <w:sz w:val="22"/>
          <w:szCs w:val="22"/>
          <w:lang w:val="en-US"/>
        </w:rPr>
        <w:t xml:space="preserve"> </w:t>
      </w:r>
      <w:r w:rsidRPr="00F577D5">
        <w:rPr>
          <w:rFonts w:ascii="Lato" w:eastAsia="Yu Gothic UI Semilight" w:hAnsi="Lato"/>
          <w:sz w:val="22"/>
          <w:szCs w:val="22"/>
          <w:lang w:val="en-US"/>
        </w:rPr>
        <w:fldChar w:fldCharType="begin" w:fldLock="1"/>
      </w:r>
      <w:r w:rsidR="00F577D5">
        <w:rPr>
          <w:rFonts w:ascii="Lato" w:eastAsia="Yu Gothic UI Semilight" w:hAnsi="Lato"/>
          <w:sz w:val="22"/>
          <w:szCs w:val="22"/>
          <w:lang w:val="en-US"/>
        </w:rPr>
        <w:instrText>ADDIN CSL_CITATION {"citationItems":[{"id":"ITEM-1","itemData":{"ISBN":"978-602-7869-59-2","abstract":"Melakukan suatu penelitian bagi sebagian orang dianggap sebagai tugas akhir yang menakutkan karena sulit dan rumit untuk dikerjakan. Mulai dari pencarian dan penemuan tema atau topik yang tepat, perencanaan struktural isi, penentuan metode, teknik penelitian sampai pada tata cara penyusunan hipotesa dan penarikan kesimpulan yang semestinya dilakukan","author":[{"dropping-particle":"","family":"Muliawan","given":"Jasa Ungguh","non-dropping-particle":"","parse-names":false,"suffix":""}],"edition":"Cetakan I","id":"ITEM-1","issued":{"date-parts":[["2014"]]},"number-of-pages":"xii+260","publisher":"Gava Media","publisher-place":"Yogyakarta","title":"Metodologi Penelitian pendidikan","type":"book"},"uris":["http://www.mendeley.com/documents/?uuid=8a87a9ca-292e-40b9-a6f2-631683306d12"]}],"mendeley":{"formattedCitation":"(Muliawan, 2014)","plainTextFormattedCitation":"(Muliawan, 2014)","previouslyFormattedCitation":"[13]"},"properties":{"noteIndex":0},"schema":"https://github.com/citation-style-language/schema/raw/master/csl-citation.json"}</w:instrText>
      </w:r>
      <w:r w:rsidRPr="00F577D5">
        <w:rPr>
          <w:rFonts w:ascii="Lato" w:eastAsia="Yu Gothic UI Semilight" w:hAnsi="Lato"/>
          <w:sz w:val="22"/>
          <w:szCs w:val="22"/>
          <w:lang w:val="en-US"/>
        </w:rPr>
        <w:fldChar w:fldCharType="separate"/>
      </w:r>
      <w:r w:rsidR="00F577D5" w:rsidRPr="00F577D5">
        <w:rPr>
          <w:rFonts w:ascii="Lato" w:eastAsia="Yu Gothic UI Semilight" w:hAnsi="Lato"/>
          <w:noProof/>
          <w:sz w:val="22"/>
          <w:szCs w:val="22"/>
          <w:lang w:val="en-US"/>
        </w:rPr>
        <w:t>(Muliawan, 2014)</w:t>
      </w:r>
      <w:r w:rsidRPr="00F577D5">
        <w:rPr>
          <w:rFonts w:ascii="Lato" w:eastAsia="Yu Gothic UI Semilight" w:hAnsi="Lato"/>
          <w:sz w:val="22"/>
          <w:szCs w:val="22"/>
          <w:lang w:val="en-US"/>
        </w:rPr>
        <w:fldChar w:fldCharType="end"/>
      </w:r>
      <w:r w:rsidRPr="00F577D5">
        <w:rPr>
          <w:rFonts w:ascii="Lato" w:eastAsia="Yu Gothic UI Semilight" w:hAnsi="Lato"/>
          <w:sz w:val="22"/>
          <w:szCs w:val="22"/>
          <w:lang w:val="en-US"/>
        </w:rPr>
        <w:t>.</w:t>
      </w:r>
    </w:p>
    <w:p w14:paraId="437D7DF0" w14:textId="77777777" w:rsidR="00E1551A" w:rsidRDefault="00E1551A" w:rsidP="004212E0">
      <w:pPr>
        <w:pStyle w:val="Default"/>
        <w:ind w:firstLine="567"/>
        <w:jc w:val="both"/>
        <w:rPr>
          <w:rFonts w:ascii="Lato" w:eastAsia="Yu Gothic UI Semilight" w:hAnsi="Lato"/>
          <w:sz w:val="22"/>
          <w:szCs w:val="22"/>
          <w:lang w:val="en-US"/>
        </w:rPr>
      </w:pPr>
    </w:p>
    <w:p w14:paraId="790B980A" w14:textId="5F663F40" w:rsidR="00397D95" w:rsidRDefault="00E1551A" w:rsidP="00397D95">
      <w:pPr>
        <w:pStyle w:val="Default"/>
        <w:jc w:val="both"/>
        <w:rPr>
          <w:rFonts w:ascii="Lato" w:eastAsia="Yu Gothic UI Semilight" w:hAnsi="Lato"/>
          <w:sz w:val="22"/>
          <w:szCs w:val="22"/>
          <w:lang w:val="en-US"/>
        </w:rPr>
      </w:pPr>
      <w:r>
        <w:rPr>
          <w:rFonts w:ascii="Lato" w:eastAsia="Yu Gothic UI Semilight" w:hAnsi="Lato"/>
          <w:noProof/>
          <w:sz w:val="22"/>
          <w:szCs w:val="22"/>
          <w:lang w:val="en-US"/>
        </w:rPr>
        <mc:AlternateContent>
          <mc:Choice Requires="wpg">
            <w:drawing>
              <wp:anchor distT="0" distB="0" distL="114300" distR="114300" simplePos="0" relativeHeight="251674624" behindDoc="0" locked="0" layoutInCell="1" allowOverlap="1" wp14:anchorId="70956A0A" wp14:editId="1C517539">
                <wp:simplePos x="0" y="0"/>
                <wp:positionH relativeFrom="column">
                  <wp:posOffset>-6413</wp:posOffset>
                </wp:positionH>
                <wp:positionV relativeFrom="paragraph">
                  <wp:posOffset>30999</wp:posOffset>
                </wp:positionV>
                <wp:extent cx="5972989" cy="760032"/>
                <wp:effectExtent l="12700" t="12700" r="8890" b="15240"/>
                <wp:wrapNone/>
                <wp:docPr id="1729637649" name="Group 3"/>
                <wp:cNvGraphicFramePr/>
                <a:graphic xmlns:a="http://schemas.openxmlformats.org/drawingml/2006/main">
                  <a:graphicData uri="http://schemas.microsoft.com/office/word/2010/wordprocessingGroup">
                    <wpg:wgp>
                      <wpg:cNvGrpSpPr/>
                      <wpg:grpSpPr>
                        <a:xfrm>
                          <a:off x="0" y="0"/>
                          <a:ext cx="5972989" cy="760032"/>
                          <a:chOff x="0" y="0"/>
                          <a:chExt cx="6503554" cy="592607"/>
                        </a:xfrm>
                      </wpg:grpSpPr>
                      <wps:wsp>
                        <wps:cNvPr id="1686153313" name="Rectangle 1"/>
                        <wps:cNvSpPr/>
                        <wps:spPr>
                          <a:xfrm>
                            <a:off x="0" y="0"/>
                            <a:ext cx="888365" cy="5924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8317A02" w14:textId="7B5AB49E" w:rsidR="00397D95" w:rsidRDefault="00E1551A" w:rsidP="00397D95">
                              <w:pPr>
                                <w:jc w:val="center"/>
                              </w:pPr>
                              <w:r>
                                <w:t xml:space="preserve">Fenomena/ </w:t>
                              </w:r>
                              <w:proofErr w:type="spellStart"/>
                              <w:r>
                                <w:t>Peristiwa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2591511" name="Straight Arrow Connector 2"/>
                        <wps:cNvCnPr/>
                        <wps:spPr>
                          <a:xfrm>
                            <a:off x="901700" y="269741"/>
                            <a:ext cx="3610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3222335" name="Rectangle 1"/>
                        <wps:cNvSpPr/>
                        <wps:spPr>
                          <a:xfrm>
                            <a:off x="1287888" y="0"/>
                            <a:ext cx="1029970" cy="5924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69A44B" w14:textId="702B968F" w:rsidR="00E1551A" w:rsidRDefault="00E1551A" w:rsidP="00E1551A">
                              <w:pPr>
                                <w:jc w:val="center"/>
                              </w:pPr>
                              <w:proofErr w:type="spellStart"/>
                              <w:r>
                                <w:t>Paradigma</w:t>
                              </w:r>
                              <w:proofErr w:type="spellEnd"/>
                              <w:r>
                                <w:t xml:space="preserve">/ </w:t>
                              </w:r>
                              <w:proofErr w:type="spellStart"/>
                              <w:r>
                                <w:t>Permasalahan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5829865" name="Straight Arrow Connector 2"/>
                        <wps:cNvCnPr/>
                        <wps:spPr>
                          <a:xfrm>
                            <a:off x="2318376" y="269741"/>
                            <a:ext cx="3606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566413" name="Rectangle 1"/>
                        <wps:cNvSpPr/>
                        <wps:spPr>
                          <a:xfrm>
                            <a:off x="2678806" y="0"/>
                            <a:ext cx="1184910" cy="5924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C3AE92" w14:textId="47AB9491" w:rsidR="00E1551A" w:rsidRDefault="00E1551A" w:rsidP="00E1551A">
                              <w:pPr>
                                <w:jc w:val="center"/>
                              </w:pPr>
                              <w:proofErr w:type="spellStart"/>
                              <w:r>
                                <w:t>Observasi</w:t>
                              </w:r>
                              <w:proofErr w:type="spellEnd"/>
                              <w:r>
                                <w:t xml:space="preserve"> dan </w:t>
                              </w:r>
                              <w:proofErr w:type="spellStart"/>
                              <w:r>
                                <w:t>Pengumpulan</w:t>
                              </w:r>
                              <w:proofErr w:type="spellEnd"/>
                              <w: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0746054" name="Straight Arrow Connector 2"/>
                        <wps:cNvCnPr/>
                        <wps:spPr>
                          <a:xfrm>
                            <a:off x="3863841" y="269741"/>
                            <a:ext cx="3606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3122158" name="Rectangle 1"/>
                        <wps:cNvSpPr/>
                        <wps:spPr>
                          <a:xfrm>
                            <a:off x="4224271" y="0"/>
                            <a:ext cx="1030488" cy="592607"/>
                          </a:xfrm>
                          <a:prstGeom prst="rect">
                            <a:avLst/>
                          </a:prstGeom>
                        </wps:spPr>
                        <wps:style>
                          <a:lnRef idx="2">
                            <a:schemeClr val="accent6"/>
                          </a:lnRef>
                          <a:fillRef idx="1">
                            <a:schemeClr val="lt1"/>
                          </a:fillRef>
                          <a:effectRef idx="0">
                            <a:schemeClr val="accent6"/>
                          </a:effectRef>
                          <a:fontRef idx="minor">
                            <a:schemeClr val="dk1"/>
                          </a:fontRef>
                        </wps:style>
                        <wps:txbx>
                          <w:txbxContent>
                            <w:p w14:paraId="5A2D745F" w14:textId="508DF185" w:rsidR="00E1551A" w:rsidRDefault="00E1551A" w:rsidP="00E1551A">
                              <w:pPr>
                                <w:jc w:val="center"/>
                              </w:pPr>
                              <w:r>
                                <w:t xml:space="preserve">Analisis Data dan Kajian Studi </w:t>
                              </w:r>
                              <w:proofErr w:type="spellStart"/>
                              <w:r>
                                <w:t>Literatur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970445" name="Straight Arrow Connector 2"/>
                        <wps:cNvCnPr/>
                        <wps:spPr>
                          <a:xfrm>
                            <a:off x="5254760" y="269741"/>
                            <a:ext cx="3606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57306786" name="Rectangle 1"/>
                        <wps:cNvSpPr/>
                        <wps:spPr>
                          <a:xfrm>
                            <a:off x="5615189" y="0"/>
                            <a:ext cx="888365" cy="5924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207E2D2" w14:textId="63923214" w:rsidR="00E1551A" w:rsidRDefault="00E1551A" w:rsidP="00E1551A">
                              <w:pPr>
                                <w:jc w:val="center"/>
                              </w:pPr>
                              <w:proofErr w:type="spellStart"/>
                              <w:r>
                                <w:t>Penarikan</w:t>
                              </w:r>
                              <w:proofErr w:type="spellEnd"/>
                              <w:r>
                                <w:t xml:space="preserve"> 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956A0A" id="Group 3" o:spid="_x0000_s1026" style="position:absolute;left:0;text-align:left;margin-left:-.5pt;margin-top:2.45pt;width:470.3pt;height:59.85pt;z-index:251674624;mso-width-relative:margin;mso-height-relative:margin" coordsize="65035,5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">
                <v:rect id="Rectangle 1" o:spid="_x0000_s1027" style="position:absolute;width:8883;height:5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" fillcolor="white [3201]" strokecolor="#f79646 [3209]" strokeweight="2pt">
                  <v:textbox>
                    <w:txbxContent>
                      <w:p w14:paraId="78317A02" w14:textId="7B5AB49E" w:rsidR="00397D95" w:rsidRDefault="00E1551A" w:rsidP="00397D95">
                        <w:pPr>
                          <w:jc w:val="center"/>
                        </w:pPr>
                        <w:proofErr w:type="spellStart"/>
                        <w:r>
                          <w:t>Fenomena</w:t>
                        </w:r>
                        <w:proofErr w:type="spellEnd"/>
                        <w:r>
                          <w:t xml:space="preserve">/ </w:t>
                        </w:r>
                        <w:proofErr w:type="spellStart"/>
                        <w:r>
                          <w:t>Peristiwa</w:t>
                        </w:r>
                        <w:proofErr w:type="spellEnd"/>
                      </w:p>
                    </w:txbxContent>
                  </v:textbox>
                </v:rect>
                <v:shapetype id="_x0000_t32" coordsize="21600,21600" o:spt="32" o:oned="t" path="m,l21600,21600e" filled="f">
                  <v:path arrowok="t" fillok="f" o:connecttype="none"/>
                  <o:lock v:ext="edit" shapetype="t"/>
                </v:shapetype>
                <v:shape id="Straight Arrow Connector 2" o:spid="_x0000_s1028" type="#_x0000_t32" style="position:absolute;left:9017;top:2697;width:36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" strokecolor="black [3040]">
                  <v:stroke endarrow="block"/>
                </v:shape>
                <v:rect id="Rectangle 1" o:spid="_x0000_s1029" style="position:absolute;left:12878;width:10300;height:5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" fillcolor="white [3201]" strokecolor="#f79646 [3209]" strokeweight="2pt">
                  <v:textbox>
                    <w:txbxContent>
                      <w:p w14:paraId="3269A44B" w14:textId="702B968F" w:rsidR="00E1551A" w:rsidRDefault="00E1551A" w:rsidP="00E1551A">
                        <w:pPr>
                          <w:jc w:val="center"/>
                        </w:pPr>
                        <w:proofErr w:type="spellStart"/>
                        <w:r>
                          <w:t>Paradigma</w:t>
                        </w:r>
                        <w:proofErr w:type="spellEnd"/>
                        <w:r>
                          <w:t xml:space="preserve">/ </w:t>
                        </w:r>
                        <w:proofErr w:type="spellStart"/>
                        <w:r>
                          <w:t>Permasalahan</w:t>
                        </w:r>
                        <w:proofErr w:type="spellEnd"/>
                      </w:p>
                    </w:txbxContent>
                  </v:textbox>
                </v:rect>
                <v:shape id="Straight Arrow Connector 2" o:spid="_x0000_s1030" type="#_x0000_t32" style="position:absolute;left:23183;top:2697;width:36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" strokecolor="black [3040]">
                  <v:stroke endarrow="block"/>
                </v:shape>
                <v:rect id="Rectangle 1" o:spid="_x0000_s1031" style="position:absolute;left:26788;width:11849;height:5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" fillcolor="white [3201]" strokecolor="#f79646 [3209]" strokeweight="2pt">
                  <v:textbox>
                    <w:txbxContent>
                      <w:p w14:paraId="40C3AE92" w14:textId="47AB9491" w:rsidR="00E1551A" w:rsidRDefault="00E1551A" w:rsidP="00E1551A">
                        <w:pPr>
                          <w:jc w:val="center"/>
                        </w:pPr>
                        <w:proofErr w:type="spellStart"/>
                        <w:r>
                          <w:t>Observasi</w:t>
                        </w:r>
                        <w:proofErr w:type="spellEnd"/>
                        <w:r>
                          <w:t xml:space="preserve"> dan </w:t>
                        </w:r>
                        <w:proofErr w:type="spellStart"/>
                        <w:r>
                          <w:t>Pengumpulan</w:t>
                        </w:r>
                        <w:proofErr w:type="spellEnd"/>
                        <w:r>
                          <w:t xml:space="preserve"> Data</w:t>
                        </w:r>
                      </w:p>
                    </w:txbxContent>
                  </v:textbox>
                </v:rect>
                <v:shape id="Straight Arrow Connector 2" o:spid="_x0000_s1032" type="#_x0000_t32" style="position:absolute;left:38638;top:2697;width:36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" strokecolor="black [3040]">
                  <v:stroke endarrow="block"/>
                </v:shape>
                <v:rect id="Rectangle 1" o:spid="_x0000_s1033" style="position:absolute;left:42242;width:10305;height:5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" fillcolor="white [3201]" strokecolor="#f79646 [3209]" strokeweight="2pt">
                  <v:textbox>
                    <w:txbxContent>
                      <w:p w14:paraId="5A2D745F" w14:textId="508DF185" w:rsidR="00E1551A" w:rsidRDefault="00E1551A" w:rsidP="00E1551A">
                        <w:pPr>
                          <w:jc w:val="center"/>
                        </w:pPr>
                        <w:proofErr w:type="spellStart"/>
                        <w:r>
                          <w:t>Analisis</w:t>
                        </w:r>
                        <w:proofErr w:type="spellEnd"/>
                        <w:r>
                          <w:t xml:space="preserve"> Data dan Kajian </w:t>
                        </w:r>
                        <w:proofErr w:type="spellStart"/>
                        <w:r>
                          <w:t>Studi</w:t>
                        </w:r>
                        <w:proofErr w:type="spellEnd"/>
                        <w:r>
                          <w:t xml:space="preserve"> </w:t>
                        </w:r>
                        <w:proofErr w:type="spellStart"/>
                        <w:r>
                          <w:t>Literatur</w:t>
                        </w:r>
                        <w:proofErr w:type="spellEnd"/>
                      </w:p>
                    </w:txbxContent>
                  </v:textbox>
                </v:rect>
                <v:shape id="Straight Arrow Connector 2" o:spid="_x0000_s1034" type="#_x0000_t32" style="position:absolute;left:52547;top:2697;width:36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" strokecolor="black [3040]">
                  <v:stroke endarrow="block"/>
                </v:shape>
                <v:rect id="Rectangle 1" o:spid="_x0000_s1035" style="position:absolute;left:56151;width:8884;height:5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" fillcolor="white [3201]" strokecolor="#f79646 [3209]" strokeweight="2pt">
                  <v:textbox>
                    <w:txbxContent>
                      <w:p w14:paraId="1207E2D2" w14:textId="63923214" w:rsidR="00E1551A" w:rsidRDefault="00E1551A" w:rsidP="00E1551A">
                        <w:pPr>
                          <w:jc w:val="center"/>
                        </w:pPr>
                        <w:proofErr w:type="spellStart"/>
                        <w:r>
                          <w:t>Penarikan</w:t>
                        </w:r>
                        <w:proofErr w:type="spellEnd"/>
                        <w:r>
                          <w:t xml:space="preserve"> Kesimpulan</w:t>
                        </w:r>
                      </w:p>
                    </w:txbxContent>
                  </v:textbox>
                </v:rect>
              </v:group>
            </w:pict>
          </mc:Fallback>
        </mc:AlternateContent>
      </w:r>
    </w:p>
    <w:p w14:paraId="5435BAD4" w14:textId="1F8A8307" w:rsidR="00397D95" w:rsidRDefault="00397D95" w:rsidP="00397D95">
      <w:pPr>
        <w:pStyle w:val="Default"/>
        <w:jc w:val="both"/>
        <w:rPr>
          <w:rFonts w:ascii="Lato" w:eastAsia="Yu Gothic UI Semilight" w:hAnsi="Lato"/>
          <w:sz w:val="22"/>
          <w:szCs w:val="22"/>
          <w:lang w:val="en-US"/>
        </w:rPr>
      </w:pPr>
    </w:p>
    <w:p w14:paraId="2B1293CE" w14:textId="36686AFB" w:rsidR="00397D95" w:rsidRDefault="00397D95" w:rsidP="00397D95">
      <w:pPr>
        <w:pStyle w:val="Default"/>
        <w:jc w:val="both"/>
        <w:rPr>
          <w:rFonts w:ascii="Lato" w:eastAsia="Yu Gothic UI Semilight" w:hAnsi="Lato"/>
          <w:sz w:val="22"/>
          <w:szCs w:val="22"/>
          <w:lang w:val="en-US"/>
        </w:rPr>
      </w:pPr>
    </w:p>
    <w:p w14:paraId="2BCB6927" w14:textId="77777777" w:rsidR="00397D95" w:rsidRDefault="00397D95" w:rsidP="00397D95">
      <w:pPr>
        <w:pStyle w:val="Default"/>
        <w:jc w:val="both"/>
        <w:rPr>
          <w:rFonts w:ascii="Lato" w:eastAsia="Yu Gothic UI Semilight" w:hAnsi="Lato"/>
          <w:sz w:val="22"/>
          <w:szCs w:val="22"/>
          <w:lang w:val="en-US"/>
        </w:rPr>
      </w:pPr>
    </w:p>
    <w:p w14:paraId="199E9D05" w14:textId="77777777" w:rsidR="00397D95" w:rsidRPr="00F577D5" w:rsidRDefault="00397D95" w:rsidP="00397D95">
      <w:pPr>
        <w:pStyle w:val="Default"/>
        <w:jc w:val="both"/>
        <w:rPr>
          <w:rFonts w:ascii="Lato" w:eastAsia="Yu Gothic UI Semilight" w:hAnsi="Lato"/>
          <w:sz w:val="22"/>
          <w:szCs w:val="22"/>
          <w:lang w:val="en-US"/>
        </w:rPr>
      </w:pPr>
    </w:p>
    <w:p w14:paraId="62E406FC" w14:textId="77777777" w:rsidR="00E1551A" w:rsidRDefault="00E1551A" w:rsidP="00E1551A">
      <w:pPr>
        <w:pStyle w:val="Default"/>
        <w:jc w:val="center"/>
        <w:rPr>
          <w:rFonts w:ascii="Lato" w:eastAsia="Yu Gothic UI Semilight" w:hAnsi="Lato"/>
          <w:sz w:val="22"/>
          <w:szCs w:val="22"/>
          <w:lang w:val="en-US"/>
        </w:rPr>
      </w:pPr>
    </w:p>
    <w:p w14:paraId="7A178B33" w14:textId="53D9BAE7" w:rsidR="00E1551A" w:rsidRDefault="00E1551A" w:rsidP="00E1551A">
      <w:pPr>
        <w:pStyle w:val="Default"/>
        <w:jc w:val="center"/>
        <w:rPr>
          <w:rFonts w:ascii="Lato" w:eastAsia="Yu Gothic UI Semilight" w:hAnsi="Lato"/>
          <w:sz w:val="22"/>
          <w:szCs w:val="22"/>
          <w:lang w:val="en-US"/>
        </w:rPr>
      </w:pPr>
      <w:r>
        <w:rPr>
          <w:rFonts w:ascii="Lato" w:eastAsia="Yu Gothic UI Semilight" w:hAnsi="Lato"/>
          <w:sz w:val="22"/>
          <w:szCs w:val="22"/>
          <w:lang w:val="en-US"/>
        </w:rPr>
        <w:t xml:space="preserve">Gambar 1. Desain </w:t>
      </w:r>
      <w:proofErr w:type="spellStart"/>
      <w:r>
        <w:rPr>
          <w:rFonts w:ascii="Lato" w:eastAsia="Yu Gothic UI Semilight" w:hAnsi="Lato"/>
          <w:sz w:val="22"/>
          <w:szCs w:val="22"/>
          <w:lang w:val="en-US"/>
        </w:rPr>
        <w:t>Penelitian</w:t>
      </w:r>
      <w:proofErr w:type="spellEnd"/>
    </w:p>
    <w:p w14:paraId="17C195CF" w14:textId="77777777" w:rsidR="00E1551A" w:rsidRDefault="00E1551A" w:rsidP="00E1551A">
      <w:pPr>
        <w:pStyle w:val="Default"/>
        <w:jc w:val="center"/>
        <w:rPr>
          <w:rFonts w:ascii="Lato" w:eastAsia="Yu Gothic UI Semilight" w:hAnsi="Lato"/>
          <w:sz w:val="22"/>
          <w:szCs w:val="22"/>
          <w:lang w:val="en-US"/>
        </w:rPr>
      </w:pPr>
    </w:p>
    <w:p w14:paraId="71722387" w14:textId="5052230D" w:rsidR="00837BB1" w:rsidRPr="004212E0" w:rsidRDefault="00837BB1" w:rsidP="004212E0">
      <w:pPr>
        <w:pStyle w:val="Default"/>
        <w:ind w:firstLine="567"/>
        <w:jc w:val="both"/>
        <w:rPr>
          <w:rFonts w:ascii="Lato" w:eastAsia="Yu Gothic UI Semilight" w:hAnsi="Lato"/>
          <w:sz w:val="22"/>
          <w:szCs w:val="22"/>
          <w:lang w:val="en-US"/>
        </w:rPr>
      </w:pPr>
      <w:r w:rsidRPr="00F577D5">
        <w:rPr>
          <w:rFonts w:ascii="Lato" w:eastAsia="Yu Gothic UI Semilight" w:hAnsi="Lato"/>
          <w:sz w:val="22"/>
          <w:szCs w:val="22"/>
          <w:lang w:val="en-US"/>
        </w:rPr>
        <w:t xml:space="preserve">Adapun </w:t>
      </w:r>
      <w:proofErr w:type="spellStart"/>
      <w:r w:rsidRPr="00F577D5">
        <w:rPr>
          <w:rFonts w:ascii="Lato" w:eastAsia="Yu Gothic UI Semilight" w:hAnsi="Lato"/>
          <w:sz w:val="22"/>
          <w:szCs w:val="22"/>
          <w:lang w:val="en-US"/>
        </w:rPr>
        <w:t>selanjutnya</w:t>
      </w:r>
      <w:proofErr w:type="spellEnd"/>
      <w:r w:rsidRPr="00F577D5">
        <w:rPr>
          <w:rFonts w:ascii="Lato" w:eastAsia="Yu Gothic UI Semilight" w:hAnsi="Lato"/>
          <w:sz w:val="22"/>
          <w:szCs w:val="22"/>
          <w:lang w:val="en-US"/>
        </w:rPr>
        <w:t xml:space="preserve"> juga </w:t>
      </w:r>
      <w:proofErr w:type="spellStart"/>
      <w:r w:rsidRPr="00F577D5">
        <w:rPr>
          <w:rFonts w:ascii="Lato" w:eastAsia="Yu Gothic UI Semilight" w:hAnsi="Lato"/>
          <w:sz w:val="22"/>
          <w:szCs w:val="22"/>
          <w:lang w:val="en-US"/>
        </w:rPr>
        <w:t>mengungkap</w:t>
      </w:r>
      <w:proofErr w:type="spellEnd"/>
      <w:r w:rsidRPr="00F577D5">
        <w:rPr>
          <w:rFonts w:ascii="Lato" w:eastAsia="Yu Gothic UI Semilight" w:hAnsi="Lato"/>
          <w:sz w:val="22"/>
          <w:szCs w:val="22"/>
          <w:lang w:val="en-US"/>
        </w:rPr>
        <w:t xml:space="preserve"> strategi </w:t>
      </w:r>
      <w:proofErr w:type="spellStart"/>
      <w:r w:rsidRPr="00F577D5">
        <w:rPr>
          <w:rFonts w:ascii="Lato" w:eastAsia="Yu Gothic UI Semilight" w:hAnsi="Lato"/>
          <w:sz w:val="22"/>
          <w:szCs w:val="22"/>
          <w:lang w:val="en-US"/>
        </w:rPr>
        <w:t>pembelajaran</w:t>
      </w:r>
      <w:proofErr w:type="spellEnd"/>
      <w:r w:rsidRPr="00F577D5">
        <w:rPr>
          <w:rFonts w:ascii="Lato" w:eastAsia="Yu Gothic UI Semilight" w:hAnsi="Lato"/>
          <w:sz w:val="22"/>
          <w:szCs w:val="22"/>
          <w:lang w:val="en-US"/>
        </w:rPr>
        <w:t xml:space="preserve"> bahasa Indonesia yang diterapkan dan dimanfaatkan oleh guru bahasa Indonesia di SMA N 8 Pontianak dengan </w:t>
      </w:r>
      <w:proofErr w:type="spellStart"/>
      <w:r w:rsidRPr="00F577D5">
        <w:rPr>
          <w:rFonts w:ascii="Lato" w:eastAsia="Yu Gothic UI Semilight" w:hAnsi="Lato"/>
          <w:sz w:val="22"/>
          <w:szCs w:val="22"/>
          <w:lang w:val="en-US"/>
        </w:rPr>
        <w:t>menggunakan</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penelitian</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kualitatif</w:t>
      </w:r>
      <w:proofErr w:type="spellEnd"/>
      <w:r w:rsidRPr="00F577D5">
        <w:rPr>
          <w:rFonts w:ascii="Lato" w:eastAsia="Yu Gothic UI Semilight" w:hAnsi="Lato"/>
          <w:sz w:val="22"/>
          <w:szCs w:val="22"/>
          <w:lang w:val="en-US"/>
        </w:rPr>
        <w:t xml:space="preserve"> deskriptif. </w:t>
      </w:r>
      <w:proofErr w:type="spellStart"/>
      <w:r w:rsidRPr="00F577D5">
        <w:rPr>
          <w:rFonts w:ascii="Lato" w:eastAsia="Yu Gothic UI Semilight" w:hAnsi="Lato"/>
          <w:sz w:val="22"/>
          <w:szCs w:val="22"/>
          <w:lang w:val="en-US"/>
        </w:rPr>
        <w:t>Penelitian</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kualitatif</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mengacu</w:t>
      </w:r>
      <w:proofErr w:type="spellEnd"/>
      <w:r w:rsidRPr="00F577D5">
        <w:rPr>
          <w:rFonts w:ascii="Lato" w:eastAsia="Yu Gothic UI Semilight" w:hAnsi="Lato"/>
          <w:sz w:val="22"/>
          <w:szCs w:val="22"/>
          <w:lang w:val="en-US"/>
        </w:rPr>
        <w:t xml:space="preserve"> pada </w:t>
      </w:r>
      <w:r w:rsidRPr="00F577D5">
        <w:rPr>
          <w:rFonts w:ascii="Lato" w:eastAsia="Yu Gothic UI Semilight" w:hAnsi="Lato"/>
          <w:i/>
          <w:iCs/>
          <w:sz w:val="22"/>
          <w:szCs w:val="22"/>
          <w:lang w:val="en-US"/>
        </w:rPr>
        <w:t xml:space="preserve">context of discovery </w:t>
      </w:r>
      <w:r w:rsidRPr="00F577D5">
        <w:rPr>
          <w:rFonts w:ascii="Lato" w:eastAsia="Yu Gothic UI Semilight" w:hAnsi="Lato"/>
          <w:sz w:val="22"/>
          <w:szCs w:val="22"/>
          <w:lang w:val="en-US"/>
        </w:rPr>
        <w:t xml:space="preserve">yang mana dasarnya </w:t>
      </w:r>
      <w:proofErr w:type="spellStart"/>
      <w:r w:rsidRPr="00F577D5">
        <w:rPr>
          <w:rFonts w:ascii="Lato" w:eastAsia="Yu Gothic UI Semilight" w:hAnsi="Lato"/>
          <w:sz w:val="22"/>
          <w:szCs w:val="22"/>
          <w:lang w:val="en-US"/>
        </w:rPr>
        <w:t>mengharapkan</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penemuan</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sesuatu</w:t>
      </w:r>
      <w:proofErr w:type="spellEnd"/>
      <w:r w:rsidRPr="00F577D5">
        <w:rPr>
          <w:rFonts w:ascii="Lato" w:eastAsia="Yu Gothic UI Semilight" w:hAnsi="Lato"/>
          <w:sz w:val="22"/>
          <w:szCs w:val="22"/>
          <w:lang w:val="en-US"/>
        </w:rPr>
        <w:t xml:space="preserve"> yang dapat diangkat </w:t>
      </w:r>
      <w:proofErr w:type="spellStart"/>
      <w:r w:rsidRPr="00F577D5">
        <w:rPr>
          <w:rFonts w:ascii="Lato" w:eastAsia="Yu Gothic UI Semilight" w:hAnsi="Lato"/>
          <w:sz w:val="22"/>
          <w:szCs w:val="22"/>
          <w:lang w:val="en-US"/>
        </w:rPr>
        <w:t>menjadi</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simpulan</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sementara</w:t>
      </w:r>
      <w:proofErr w:type="spellEnd"/>
      <w:r w:rsidRPr="00F577D5">
        <w:rPr>
          <w:rFonts w:ascii="Lato" w:eastAsia="Yu Gothic UI Semilight" w:hAnsi="Lato"/>
          <w:sz w:val="22"/>
          <w:szCs w:val="22"/>
          <w:lang w:val="en-US"/>
        </w:rPr>
        <w:t xml:space="preserve"> pada </w:t>
      </w:r>
      <w:proofErr w:type="spellStart"/>
      <w:r w:rsidRPr="00F577D5">
        <w:rPr>
          <w:rFonts w:ascii="Lato" w:eastAsia="Yu Gothic UI Semilight" w:hAnsi="Lato"/>
          <w:sz w:val="22"/>
          <w:szCs w:val="22"/>
          <w:lang w:val="en-US"/>
        </w:rPr>
        <w:t>penelitian</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selanjutnya</w:t>
      </w:r>
      <w:proofErr w:type="spellEnd"/>
      <w:r w:rsidRPr="00F577D5">
        <w:rPr>
          <w:rFonts w:ascii="Lato" w:eastAsia="Yu Gothic UI Semilight" w:hAnsi="Lato"/>
          <w:sz w:val="22"/>
          <w:szCs w:val="22"/>
          <w:lang w:val="en-US"/>
        </w:rPr>
        <w:t xml:space="preserve"> </w:t>
      </w:r>
      <w:r w:rsidRPr="00F577D5">
        <w:rPr>
          <w:rFonts w:ascii="Lato" w:eastAsia="Yu Gothic UI Semilight" w:hAnsi="Lato"/>
          <w:sz w:val="22"/>
          <w:szCs w:val="22"/>
          <w:lang w:val="en-US"/>
        </w:rPr>
        <w:fldChar w:fldCharType="begin" w:fldLock="1"/>
      </w:r>
      <w:r w:rsidR="00F577D5">
        <w:rPr>
          <w:rFonts w:ascii="Lato" w:eastAsia="Yu Gothic UI Semilight" w:hAnsi="Lato"/>
          <w:sz w:val="22"/>
          <w:szCs w:val="22"/>
          <w:lang w:val="en-US"/>
        </w:rPr>
        <w:instrText>ADDIN CSL_CITATION {"citationItems":[{"id":"ITEM-1","itemData":{"ISBN":"978-623-01-0078-9","abstract":"Zaman telah berubah seiring dengan perkembangan ilmu pengetahuan dan teknologi. Segala perkembangan ini harus diantisipasi agar seluruh bangsa tidak tertinggal dalam percaturan di tingkat global. Harus diakui bahwa perkembangan kehidupan dan ilmu pengetahuan 21 sekarang ini memang telah terjadi pergeseran, baik ciri maupun model pembelajaran. Hal inilah yang harus direspons oleh stakeholders pendidikan, khususnya pahlawan tanpa tanda jasa, yaitu guru dan dosen.","author":[{"dropping-particle":"","family":"Aqib","given":"Zainal","non-dropping-particle":"","parse-names":false,"suffix":""},{"dropping-particle":"","family":"Rasidi","given":"Mohammad Hasan","non-dropping-particle":"","parse-names":false,"suffix":""}],"editor":[{"dropping-particle":"","family":"Mayasari","given":"","non-dropping-particle":"","parse-names":false,"suffix":""}],"id":"ITEM-1","issued":{"date-parts":[["2019"]]},"number-of-pages":"x + 182","publisher":"ANDI OFFSET","publisher-place":"Yogyakarta","title":"Metodologi Penelitian Pendidikan","type":"book"},"uris":["http://www.mendeley.com/documents/?uuid=04acd349-0623-4bbd-bc84-38b2e516695d"]}],"mendeley":{"formattedCitation":"(Aqib &amp; Rasidi, 2019)","plainTextFormattedCitation":"(Aqib &amp; Rasidi, 2019)","previouslyFormattedCitation":"[14]"},"properties":{"noteIndex":0},"schema":"https://github.com/citation-style-language/schema/raw/master/csl-citation.json"}</w:instrText>
      </w:r>
      <w:r w:rsidRPr="00F577D5">
        <w:rPr>
          <w:rFonts w:ascii="Lato" w:eastAsia="Yu Gothic UI Semilight" w:hAnsi="Lato"/>
          <w:sz w:val="22"/>
          <w:szCs w:val="22"/>
          <w:lang w:val="en-US"/>
        </w:rPr>
        <w:fldChar w:fldCharType="separate"/>
      </w:r>
      <w:r w:rsidR="00F577D5" w:rsidRPr="00F577D5">
        <w:rPr>
          <w:rFonts w:ascii="Lato" w:eastAsia="Yu Gothic UI Semilight" w:hAnsi="Lato"/>
          <w:noProof/>
          <w:sz w:val="22"/>
          <w:szCs w:val="22"/>
          <w:lang w:val="en-US"/>
        </w:rPr>
        <w:t>(Aqib &amp; Rasidi, 2019)</w:t>
      </w:r>
      <w:r w:rsidRPr="00F577D5">
        <w:rPr>
          <w:rFonts w:ascii="Lato" w:eastAsia="Yu Gothic UI Semilight" w:hAnsi="Lato"/>
          <w:sz w:val="22"/>
          <w:szCs w:val="22"/>
          <w:lang w:val="en-US"/>
        </w:rPr>
        <w:fldChar w:fldCharType="end"/>
      </w:r>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Sementara</w:t>
      </w:r>
      <w:proofErr w:type="spellEnd"/>
      <w:r w:rsidRPr="00F577D5">
        <w:rPr>
          <w:rFonts w:ascii="Lato" w:eastAsia="Yu Gothic UI Semilight" w:hAnsi="Lato"/>
          <w:sz w:val="22"/>
          <w:szCs w:val="22"/>
          <w:lang w:val="en-US"/>
        </w:rPr>
        <w:t xml:space="preserve"> itu, </w:t>
      </w:r>
      <w:proofErr w:type="spellStart"/>
      <w:r w:rsidRPr="00F577D5">
        <w:rPr>
          <w:rFonts w:ascii="Lato" w:eastAsia="Yu Gothic UI Semilight" w:hAnsi="Lato"/>
          <w:sz w:val="22"/>
          <w:szCs w:val="22"/>
          <w:lang w:val="en-US"/>
        </w:rPr>
        <w:t>penelitian</w:t>
      </w:r>
      <w:proofErr w:type="spellEnd"/>
      <w:r w:rsidRPr="00F577D5">
        <w:rPr>
          <w:rFonts w:ascii="Lato" w:eastAsia="Yu Gothic UI Semilight" w:hAnsi="Lato"/>
          <w:sz w:val="22"/>
          <w:szCs w:val="22"/>
          <w:lang w:val="en-US"/>
        </w:rPr>
        <w:t xml:space="preserve"> deskriptif </w:t>
      </w:r>
      <w:proofErr w:type="spellStart"/>
      <w:r w:rsidRPr="00F577D5">
        <w:rPr>
          <w:rFonts w:ascii="Lato" w:eastAsia="Yu Gothic UI Semilight" w:hAnsi="Lato"/>
          <w:sz w:val="22"/>
          <w:szCs w:val="22"/>
          <w:lang w:val="en-US"/>
        </w:rPr>
        <w:t>merupakan</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metode</w:t>
      </w:r>
      <w:proofErr w:type="spellEnd"/>
      <w:r w:rsidRPr="00F577D5">
        <w:rPr>
          <w:rFonts w:ascii="Lato" w:eastAsia="Yu Gothic UI Semilight" w:hAnsi="Lato"/>
          <w:sz w:val="22"/>
          <w:szCs w:val="22"/>
          <w:lang w:val="en-US"/>
        </w:rPr>
        <w:t xml:space="preserve"> yang ditujukan </w:t>
      </w:r>
      <w:proofErr w:type="spellStart"/>
      <w:r w:rsidRPr="00F577D5">
        <w:rPr>
          <w:rFonts w:ascii="Lato" w:eastAsia="Yu Gothic UI Semilight" w:hAnsi="Lato"/>
          <w:sz w:val="22"/>
          <w:szCs w:val="22"/>
          <w:lang w:val="en-US"/>
        </w:rPr>
        <w:t>untuk</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menggambarkan</w:t>
      </w:r>
      <w:proofErr w:type="spellEnd"/>
      <w:r w:rsidRPr="00F577D5">
        <w:rPr>
          <w:rFonts w:ascii="Lato" w:eastAsia="Yu Gothic UI Semilight" w:hAnsi="Lato"/>
          <w:sz w:val="22"/>
          <w:szCs w:val="22"/>
          <w:lang w:val="en-US"/>
        </w:rPr>
        <w:t xml:space="preserve"> fenomena-fenomena yang ada, yang berlangsung pada </w:t>
      </w:r>
      <w:proofErr w:type="spellStart"/>
      <w:r w:rsidRPr="00F577D5">
        <w:rPr>
          <w:rFonts w:ascii="Lato" w:eastAsia="Yu Gothic UI Semilight" w:hAnsi="Lato"/>
          <w:sz w:val="22"/>
          <w:szCs w:val="22"/>
          <w:lang w:val="en-US"/>
        </w:rPr>
        <w:t>suatu</w:t>
      </w:r>
      <w:proofErr w:type="spellEnd"/>
      <w:r w:rsidRPr="00F577D5">
        <w:rPr>
          <w:rFonts w:ascii="Lato" w:eastAsia="Yu Gothic UI Semilight" w:hAnsi="Lato"/>
          <w:sz w:val="22"/>
          <w:szCs w:val="22"/>
          <w:lang w:val="en-US"/>
        </w:rPr>
        <w:t xml:space="preserve"> ini atau </w:t>
      </w:r>
      <w:proofErr w:type="spellStart"/>
      <w:r w:rsidRPr="00F577D5">
        <w:rPr>
          <w:rFonts w:ascii="Lato" w:eastAsia="Yu Gothic UI Semilight" w:hAnsi="Lato"/>
          <w:sz w:val="22"/>
          <w:szCs w:val="22"/>
          <w:lang w:val="en-US"/>
        </w:rPr>
        <w:t>saat</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lampau</w:t>
      </w:r>
      <w:proofErr w:type="spellEnd"/>
      <w:r w:rsidRPr="00F577D5">
        <w:rPr>
          <w:rFonts w:ascii="Lato" w:eastAsia="Yu Gothic UI Semilight" w:hAnsi="Lato"/>
          <w:sz w:val="22"/>
          <w:szCs w:val="22"/>
          <w:lang w:val="en-US"/>
        </w:rPr>
        <w:t xml:space="preserve"> </w:t>
      </w:r>
      <w:r w:rsidRPr="00F577D5">
        <w:rPr>
          <w:rFonts w:ascii="Lato" w:eastAsia="Yu Gothic UI Semilight" w:hAnsi="Lato"/>
          <w:sz w:val="22"/>
          <w:szCs w:val="22"/>
          <w:lang w:val="en-US"/>
        </w:rPr>
        <w:fldChar w:fldCharType="begin" w:fldLock="1"/>
      </w:r>
      <w:r w:rsidR="00F577D5">
        <w:rPr>
          <w:rFonts w:ascii="Lato" w:eastAsia="Yu Gothic UI Semilight" w:hAnsi="Lato"/>
          <w:sz w:val="22"/>
          <w:szCs w:val="22"/>
          <w:lang w:val="en-US"/>
        </w:rPr>
        <w:instrText>ADDIN CSL_CITATION {"citationItems":[{"id":"ITEM-1","itemData":{"ISBN":"979-692-486-2","abstract":"Bab ini membahas dasar-dasar dan makna penelitian, penelitian sebagai pencarian ilmiah (scientific inquiry), karaktersitik dan langkah-langkah umum penelitian. Dalam bagian selanjutnya dijelaskan macam-macam penelitian berdasarkan pendekatan, yaitu pendekatan kuantitatif dan kualitatif, berdasarkan fungsi, yaitu penelitian dasar, penelitian terapan, dan penelitian evaluatif, serta macam-macam penelitian berdasarkan tujuan, yaitu penelitian: deskriptif, prediktif, improftif, dan eksplanatif.","author":[{"dropping-particle":"","family":"Sukmadinata, Nana","given":"Syaodih","non-dropping-particle":"","parse-names":false,"suffix":""}],"id":"ITEM-1","issued":{"date-parts":[["2011"]]},"number-of-pages":"1-326","publisher":"PT Remaja Rosdakarya","publisher-place":"Bandung","title":"Metode Peneliatian Pendidikan: Penelitian memberikan deskripsi, eksplanasi, prediksi, inovasi, dan juga dasar-dasar teoritis bagi pengembangan pendidikan","type":"book"},"uris":["http://www.mendeley.com/documents/?uuid=00d39de9-71fe-4b0d-bd27-cee407b80217"]}],"mendeley":{"formattedCitation":"(Sukmadinata, Nana, 2011)","plainTextFormattedCitation":"(Sukmadinata, Nana, 2011)","previouslyFormattedCitation":"[15]"},"properties":{"noteIndex":0},"schema":"https://github.com/citation-style-language/schema/raw/master/csl-citation.json"}</w:instrText>
      </w:r>
      <w:r w:rsidRPr="00F577D5">
        <w:rPr>
          <w:rFonts w:ascii="Lato" w:eastAsia="Yu Gothic UI Semilight" w:hAnsi="Lato"/>
          <w:sz w:val="22"/>
          <w:szCs w:val="22"/>
          <w:lang w:val="en-US"/>
        </w:rPr>
        <w:fldChar w:fldCharType="separate"/>
      </w:r>
      <w:r w:rsidR="00F577D5" w:rsidRPr="00F577D5">
        <w:rPr>
          <w:rFonts w:ascii="Lato" w:eastAsia="Yu Gothic UI Semilight" w:hAnsi="Lato"/>
          <w:noProof/>
          <w:sz w:val="22"/>
          <w:szCs w:val="22"/>
          <w:lang w:val="en-US"/>
        </w:rPr>
        <w:t>(Sukmadinata, Nana, 2011)</w:t>
      </w:r>
      <w:r w:rsidRPr="00F577D5">
        <w:rPr>
          <w:rFonts w:ascii="Lato" w:eastAsia="Yu Gothic UI Semilight" w:hAnsi="Lato"/>
          <w:sz w:val="22"/>
          <w:szCs w:val="22"/>
          <w:lang w:val="en-US"/>
        </w:rPr>
        <w:fldChar w:fldCharType="end"/>
      </w:r>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sehingga</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metode</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kualitatif</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untuk</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menelusur</w:t>
      </w:r>
      <w:proofErr w:type="spellEnd"/>
      <w:r w:rsidRPr="00F577D5">
        <w:rPr>
          <w:rFonts w:ascii="Lato" w:eastAsia="Yu Gothic UI Semilight" w:hAnsi="Lato"/>
          <w:sz w:val="22"/>
          <w:szCs w:val="22"/>
          <w:lang w:val="en-US"/>
        </w:rPr>
        <w:t xml:space="preserve"> aktivitas guru berkenaan dengan strategi dengan </w:t>
      </w:r>
      <w:proofErr w:type="spellStart"/>
      <w:r w:rsidRPr="00F577D5">
        <w:rPr>
          <w:rFonts w:ascii="Lato" w:eastAsia="Yu Gothic UI Semilight" w:hAnsi="Lato"/>
          <w:sz w:val="22"/>
          <w:szCs w:val="22"/>
          <w:lang w:val="en-US"/>
        </w:rPr>
        <w:t>teknik</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introduktif</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sebelum</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mengamati</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teks</w:t>
      </w:r>
      <w:proofErr w:type="spellEnd"/>
      <w:r w:rsidRPr="00F577D5">
        <w:rPr>
          <w:rFonts w:ascii="Lato" w:eastAsia="Yu Gothic UI Semilight" w:hAnsi="Lato"/>
          <w:sz w:val="22"/>
          <w:szCs w:val="22"/>
          <w:lang w:val="en-US"/>
        </w:rPr>
        <w:t xml:space="preserve"> </w:t>
      </w:r>
      <w:proofErr w:type="spellStart"/>
      <w:r w:rsidRPr="00F577D5">
        <w:rPr>
          <w:rFonts w:ascii="Lato" w:eastAsia="Yu Gothic UI Semilight" w:hAnsi="Lato"/>
          <w:sz w:val="22"/>
          <w:szCs w:val="22"/>
          <w:lang w:val="en-US"/>
        </w:rPr>
        <w:t>puisi</w:t>
      </w:r>
      <w:proofErr w:type="spellEnd"/>
      <w:r w:rsidRPr="00F577D5">
        <w:rPr>
          <w:rFonts w:ascii="Lato" w:eastAsia="Yu Gothic UI Semilight" w:hAnsi="Lato"/>
          <w:sz w:val="22"/>
          <w:szCs w:val="22"/>
          <w:lang w:val="en-US"/>
        </w:rPr>
        <w:t xml:space="preserve">. </w:t>
      </w:r>
    </w:p>
    <w:p w14:paraId="63AFBBEE" w14:textId="77777777" w:rsidR="005673F0" w:rsidRPr="00F577D5" w:rsidRDefault="005673F0" w:rsidP="004212E0">
      <w:pPr>
        <w:ind w:left="142" w:right="-40"/>
        <w:jc w:val="both"/>
        <w:rPr>
          <w:rFonts w:ascii="Lato" w:eastAsia="Arial" w:hAnsi="Lato"/>
          <w:b/>
          <w:spacing w:val="-1"/>
          <w:lang w:val="id-ID"/>
        </w:rPr>
      </w:pPr>
    </w:p>
    <w:p w14:paraId="67C98043" w14:textId="77777777" w:rsidR="00F07F87" w:rsidRPr="00F577D5" w:rsidRDefault="00A16093" w:rsidP="004212E0">
      <w:pPr>
        <w:ind w:right="-40"/>
        <w:jc w:val="both"/>
        <w:rPr>
          <w:rFonts w:ascii="Lato" w:eastAsia="Arial" w:hAnsi="Lato"/>
          <w:lang w:val="id-ID"/>
        </w:rPr>
      </w:pPr>
      <w:r w:rsidRPr="00F577D5">
        <w:rPr>
          <w:rFonts w:ascii="Lato" w:eastAsia="Arial" w:hAnsi="Lato"/>
          <w:b/>
          <w:spacing w:val="-1"/>
        </w:rPr>
        <w:t>H</w:t>
      </w:r>
      <w:r w:rsidRPr="00F577D5">
        <w:rPr>
          <w:rFonts w:ascii="Lato" w:eastAsia="Arial" w:hAnsi="Lato"/>
          <w:b/>
          <w:spacing w:val="-6"/>
        </w:rPr>
        <w:t>A</w:t>
      </w:r>
      <w:r w:rsidRPr="00F577D5">
        <w:rPr>
          <w:rFonts w:ascii="Lato" w:eastAsia="Arial" w:hAnsi="Lato"/>
          <w:b/>
          <w:spacing w:val="2"/>
        </w:rPr>
        <w:t>S</w:t>
      </w:r>
      <w:r w:rsidRPr="00F577D5">
        <w:rPr>
          <w:rFonts w:ascii="Lato" w:eastAsia="Arial" w:hAnsi="Lato"/>
          <w:b/>
          <w:spacing w:val="-4"/>
        </w:rPr>
        <w:t>I</w:t>
      </w:r>
      <w:r w:rsidRPr="00F577D5">
        <w:rPr>
          <w:rFonts w:ascii="Lato" w:eastAsia="Arial" w:hAnsi="Lato"/>
          <w:b/>
        </w:rPr>
        <w:t>L</w:t>
      </w:r>
      <w:r w:rsidRPr="00F577D5">
        <w:rPr>
          <w:rFonts w:ascii="Lato" w:eastAsia="Arial" w:hAnsi="Lato"/>
          <w:b/>
          <w:spacing w:val="1"/>
        </w:rPr>
        <w:t xml:space="preserve"> </w:t>
      </w:r>
      <w:r w:rsidRPr="00F577D5">
        <w:rPr>
          <w:rFonts w:ascii="Lato" w:eastAsia="Arial" w:hAnsi="Lato"/>
          <w:b/>
          <w:spacing w:val="4"/>
        </w:rPr>
        <w:t>D</w:t>
      </w:r>
      <w:r w:rsidRPr="00F577D5">
        <w:rPr>
          <w:rFonts w:ascii="Lato" w:eastAsia="Arial" w:hAnsi="Lato"/>
          <w:b/>
          <w:spacing w:val="-6"/>
        </w:rPr>
        <w:t>A</w:t>
      </w:r>
      <w:r w:rsidRPr="00F577D5">
        <w:rPr>
          <w:rFonts w:ascii="Lato" w:eastAsia="Arial" w:hAnsi="Lato"/>
          <w:b/>
        </w:rPr>
        <w:t xml:space="preserve">N </w:t>
      </w:r>
      <w:r w:rsidRPr="00F577D5">
        <w:rPr>
          <w:rFonts w:ascii="Lato" w:eastAsia="Arial" w:hAnsi="Lato"/>
          <w:b/>
          <w:spacing w:val="2"/>
        </w:rPr>
        <w:t>P</w:t>
      </w:r>
      <w:r w:rsidRPr="00F577D5">
        <w:rPr>
          <w:rFonts w:ascii="Lato" w:eastAsia="Arial" w:hAnsi="Lato"/>
          <w:b/>
          <w:spacing w:val="6"/>
        </w:rPr>
        <w:t>E</w:t>
      </w:r>
      <w:r w:rsidRPr="00F577D5">
        <w:rPr>
          <w:rFonts w:ascii="Lato" w:eastAsia="Arial" w:hAnsi="Lato"/>
          <w:b/>
          <w:spacing w:val="-6"/>
        </w:rPr>
        <w:t>M</w:t>
      </w:r>
      <w:r w:rsidRPr="00F577D5">
        <w:rPr>
          <w:rFonts w:ascii="Lato" w:eastAsia="Arial" w:hAnsi="Lato"/>
          <w:b/>
          <w:spacing w:val="4"/>
        </w:rPr>
        <w:t>B</w:t>
      </w:r>
      <w:r w:rsidRPr="00F577D5">
        <w:rPr>
          <w:rFonts w:ascii="Lato" w:eastAsia="Arial" w:hAnsi="Lato"/>
          <w:b/>
          <w:spacing w:val="-6"/>
        </w:rPr>
        <w:t>A</w:t>
      </w:r>
      <w:r w:rsidRPr="00F577D5">
        <w:rPr>
          <w:rFonts w:ascii="Lato" w:eastAsia="Arial" w:hAnsi="Lato"/>
          <w:b/>
          <w:spacing w:val="4"/>
        </w:rPr>
        <w:t>H</w:t>
      </w:r>
      <w:r w:rsidRPr="00F577D5">
        <w:rPr>
          <w:rFonts w:ascii="Lato" w:eastAsia="Arial" w:hAnsi="Lato"/>
          <w:b/>
          <w:spacing w:val="-11"/>
        </w:rPr>
        <w:t>A</w:t>
      </w:r>
      <w:r w:rsidRPr="00F577D5">
        <w:rPr>
          <w:rFonts w:ascii="Lato" w:eastAsia="Arial" w:hAnsi="Lato"/>
          <w:b/>
          <w:spacing w:val="11"/>
        </w:rPr>
        <w:t>S</w:t>
      </w:r>
      <w:r w:rsidRPr="00F577D5">
        <w:rPr>
          <w:rFonts w:ascii="Lato" w:eastAsia="Arial" w:hAnsi="Lato"/>
          <w:b/>
          <w:spacing w:val="-6"/>
        </w:rPr>
        <w:t>A</w:t>
      </w:r>
      <w:r w:rsidRPr="00F577D5">
        <w:rPr>
          <w:rFonts w:ascii="Lato" w:eastAsia="Arial" w:hAnsi="Lato"/>
          <w:b/>
        </w:rPr>
        <w:t>N</w:t>
      </w:r>
    </w:p>
    <w:p w14:paraId="09FAB7B4" w14:textId="77777777" w:rsidR="00837BB1" w:rsidRPr="000174F2" w:rsidRDefault="00837BB1" w:rsidP="000174F2">
      <w:pPr>
        <w:jc w:val="both"/>
        <w:rPr>
          <w:rFonts w:ascii="Lato" w:eastAsia="Yu Gothic UI Semilight" w:hAnsi="Lato"/>
          <w:b/>
          <w:bCs/>
          <w:sz w:val="22"/>
          <w:szCs w:val="22"/>
        </w:rPr>
      </w:pPr>
      <w:r w:rsidRPr="000174F2">
        <w:rPr>
          <w:rFonts w:ascii="Lato" w:eastAsia="Yu Gothic UI Semilight" w:hAnsi="Lato"/>
          <w:b/>
          <w:bCs/>
          <w:sz w:val="22"/>
          <w:szCs w:val="22"/>
        </w:rPr>
        <w:t xml:space="preserve">Strategi </w:t>
      </w:r>
      <w:proofErr w:type="spellStart"/>
      <w:r w:rsidRPr="000174F2">
        <w:rPr>
          <w:rFonts w:ascii="Lato" w:eastAsia="Yu Gothic UI Semilight" w:hAnsi="Lato"/>
          <w:b/>
          <w:bCs/>
          <w:sz w:val="22"/>
          <w:szCs w:val="22"/>
        </w:rPr>
        <w:t>Pembelajaran</w:t>
      </w:r>
      <w:proofErr w:type="spellEnd"/>
      <w:r w:rsidRPr="000174F2">
        <w:rPr>
          <w:rFonts w:ascii="Lato" w:eastAsia="Yu Gothic UI Semilight" w:hAnsi="Lato"/>
          <w:b/>
          <w:bCs/>
          <w:sz w:val="22"/>
          <w:szCs w:val="22"/>
        </w:rPr>
        <w:t xml:space="preserve"> Bahasa Indonesia dalam </w:t>
      </w:r>
      <w:proofErr w:type="spellStart"/>
      <w:r w:rsidRPr="000174F2">
        <w:rPr>
          <w:rFonts w:ascii="Lato" w:eastAsia="Yu Gothic UI Semilight" w:hAnsi="Lato"/>
          <w:b/>
          <w:bCs/>
          <w:sz w:val="22"/>
          <w:szCs w:val="22"/>
        </w:rPr>
        <w:t>Kurikulum</w:t>
      </w:r>
      <w:proofErr w:type="spellEnd"/>
      <w:r w:rsidRPr="000174F2">
        <w:rPr>
          <w:rFonts w:ascii="Lato" w:eastAsia="Yu Gothic UI Semilight" w:hAnsi="Lato"/>
          <w:b/>
          <w:bCs/>
          <w:sz w:val="22"/>
          <w:szCs w:val="22"/>
        </w:rPr>
        <w:t xml:space="preserve"> Merdeka Belajar dan Implementasi P5</w:t>
      </w:r>
    </w:p>
    <w:p w14:paraId="7266331A" w14:textId="341A635B" w:rsidR="00837BB1" w:rsidRPr="00F577D5" w:rsidRDefault="00837BB1" w:rsidP="000174F2">
      <w:pPr>
        <w:pStyle w:val="ListParagraph"/>
        <w:spacing w:line="240" w:lineRule="auto"/>
        <w:ind w:left="0" w:firstLine="567"/>
        <w:jc w:val="both"/>
        <w:rPr>
          <w:rFonts w:ascii="Lato" w:eastAsia="Yu Gothic UI Semilight" w:hAnsi="Lato" w:cs="Times New Roman"/>
        </w:rPr>
      </w:pPr>
      <w:r w:rsidRPr="00F577D5">
        <w:rPr>
          <w:rFonts w:ascii="Lato" w:eastAsia="Yu Gothic UI Semilight" w:hAnsi="Lato" w:cs="Times New Roman"/>
        </w:rPr>
        <w:t xml:space="preserve">Strategi </w:t>
      </w:r>
      <w:proofErr w:type="spellStart"/>
      <w:r w:rsidRPr="00F577D5">
        <w:rPr>
          <w:rFonts w:ascii="Lato" w:eastAsia="Yu Gothic UI Semilight" w:hAnsi="Lato" w:cs="Times New Roman"/>
        </w:rPr>
        <w:t>pembelajaran</w:t>
      </w:r>
      <w:proofErr w:type="spellEnd"/>
      <w:r w:rsidRPr="00F577D5">
        <w:rPr>
          <w:rFonts w:ascii="Lato" w:eastAsia="Yu Gothic UI Semilight" w:hAnsi="Lato" w:cs="Times New Roman"/>
        </w:rPr>
        <w:t xml:space="preserve"> dalam bahasa Indonesia dilakukan dan dilaksanakan oleh </w:t>
      </w:r>
      <w:proofErr w:type="spellStart"/>
      <w:r w:rsidRPr="00F577D5">
        <w:rPr>
          <w:rFonts w:ascii="Lato" w:eastAsia="Yu Gothic UI Semilight" w:hAnsi="Lato" w:cs="Times New Roman"/>
        </w:rPr>
        <w:t>pendidik</w:t>
      </w:r>
      <w:proofErr w:type="spellEnd"/>
      <w:r w:rsidRPr="00F577D5">
        <w:rPr>
          <w:rFonts w:ascii="Lato" w:eastAsia="Yu Gothic UI Semilight" w:hAnsi="Lato" w:cs="Times New Roman"/>
        </w:rPr>
        <w:t xml:space="preserve"> yang pada </w:t>
      </w:r>
      <w:proofErr w:type="spellStart"/>
      <w:r w:rsidRPr="00F577D5">
        <w:rPr>
          <w:rFonts w:ascii="Lato" w:eastAsia="Yu Gothic UI Semilight" w:hAnsi="Lato" w:cs="Times New Roman"/>
        </w:rPr>
        <w:t>konteks</w:t>
      </w:r>
      <w:proofErr w:type="spellEnd"/>
      <w:r w:rsidRPr="00F577D5">
        <w:rPr>
          <w:rFonts w:ascii="Lato" w:eastAsia="Yu Gothic UI Semilight" w:hAnsi="Lato" w:cs="Times New Roman"/>
        </w:rPr>
        <w:t xml:space="preserve"> ini adalah guru. Berdasarkan implementasi strategi </w:t>
      </w:r>
      <w:proofErr w:type="spellStart"/>
      <w:r w:rsidRPr="00F577D5">
        <w:rPr>
          <w:rFonts w:ascii="Lato" w:eastAsia="Yu Gothic UI Semilight" w:hAnsi="Lato" w:cs="Times New Roman"/>
        </w:rPr>
        <w:t>pembelajaran</w:t>
      </w:r>
      <w:proofErr w:type="spellEnd"/>
      <w:r w:rsidRPr="00F577D5">
        <w:rPr>
          <w:rFonts w:ascii="Lato" w:eastAsia="Yu Gothic UI Semilight" w:hAnsi="Lato" w:cs="Times New Roman"/>
        </w:rPr>
        <w:t xml:space="preserve"> yang </w:t>
      </w:r>
      <w:proofErr w:type="spellStart"/>
      <w:r w:rsidRPr="00F577D5">
        <w:rPr>
          <w:rFonts w:ascii="Lato" w:eastAsia="Yu Gothic UI Semilight" w:hAnsi="Lato" w:cs="Times New Roman"/>
        </w:rPr>
        <w:t>telah</w:t>
      </w:r>
      <w:proofErr w:type="spellEnd"/>
      <w:r w:rsidRPr="00F577D5">
        <w:rPr>
          <w:rFonts w:ascii="Lato" w:eastAsia="Yu Gothic UI Semilight" w:hAnsi="Lato" w:cs="Times New Roman"/>
        </w:rPr>
        <w:t xml:space="preserve"> dilakukan di SMA </w:t>
      </w:r>
      <w:proofErr w:type="spellStart"/>
      <w:r w:rsidRPr="00F577D5">
        <w:rPr>
          <w:rFonts w:ascii="Lato" w:eastAsia="Yu Gothic UI Semilight" w:hAnsi="Lato" w:cs="Times New Roman"/>
        </w:rPr>
        <w:t>Swasta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Pangeran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Antasari</w:t>
      </w:r>
      <w:proofErr w:type="spellEnd"/>
      <w:r w:rsidRPr="00F577D5">
        <w:rPr>
          <w:rFonts w:ascii="Lato" w:eastAsia="Yu Gothic UI Semilight" w:hAnsi="Lato" w:cs="Times New Roman"/>
        </w:rPr>
        <w:t xml:space="preserve"> Medan </w:t>
      </w:r>
      <w:r w:rsidRPr="00F577D5">
        <w:rPr>
          <w:rFonts w:ascii="Lato" w:eastAsia="Yu Gothic UI Semilight" w:hAnsi="Lato" w:cs="Times New Roman"/>
        </w:rPr>
        <w:fldChar w:fldCharType="begin" w:fldLock="1"/>
      </w:r>
      <w:r w:rsidR="00F577D5">
        <w:rPr>
          <w:rFonts w:ascii="Lato" w:eastAsia="Yu Gothic UI Semilight" w:hAnsi="Lato" w:cs="Times New Roman"/>
        </w:rPr>
        <w:instrText>ADDIN CSL_CITATION {"citationItems":[{"id":"ITEM-1","itemData":{"abstract":"Penelitian ini berfokus pada strategi pembelajaran Bahasa Indonesia dalam Kurikulum Merdeka Belajar di SMK Pangeran Antasari Medan Tahun Ajaran 2022/2023. Merujuk pada “strategi pembelajaran Bahasa Indonesia” yang sudah menggunakan kurikulum Merdeka Belajar.Metode penelitian yangdigunakan merupakan metode penelitian kualitatif, dengan pengumpulan data melakukan observasi, wawancara dan dokumentasi. Hasil penelitian diperoleh berdasar observasi dan wawancara dengan kepala sekolah SMK Pangeran Antasari diperoleh hasil bahwa Kurikulum merdeka di SMK Pangeran Antasari sudah berjalan selama 2 tahun, akan tetapi dalam implementasinya bertahap, belum terdapat strategi yang dilakukan sebagai langkah awal implementasi merdeka belajar. Pada pelaksanaan ujian sekolah, kepala sekolah belum memiliki kebijakan khusus, seperti hasil nilai ujian mata pelajaran siswa yang rendah maka dilakukan kembali ujian ulang (remedial) karena kepala sekolah kurang paham bagaimana pelaksanaan ujian yang diselenggarakan sekolah.","author":[{"dropping-particle":"","family":"Lubis","given":"Ramadan Saleh","non-dropping-particle":"","parse-names":false,"suffix":""},{"dropping-particle":"","family":"Debi","given":"Rika","non-dropping-particle":"","parse-names":false,"suffix":""},{"dropping-particle":"","family":"Br","given":"Sintia","non-dropping-particle":"","parse-names":false,"suffix":""},{"dropping-particle":"","family":"Manullang","given":"Elisia Rosalinda","non-dropping-particle":"","parse-names":false,"suffix":""}],"container-title":"Jurnal Basataka (JBT)","id":"ITEM-1","issue":"1","issued":{"date-parts":[["2023"]]},"page":"48-53","title":"STRATEGI PEMBELAJARAN BAHASA INDONESIA DALAM KURIKULUM MERDEKA BELAJAR DI SMK PANGERAN ANTASARI MEDAN TAHUN AJARAN 2022 / 2023","type":"article-journal","volume":"6"},"uris":["http://www.mendeley.com/documents/?uuid=ed45caa6-b35e-45fc-a75e-bad8170873e5"]}],"mendeley":{"formattedCitation":"(Lubis et al., 2023)","plainTextFormattedCitation":"(Lubis et al., 2023)","previouslyFormattedCitation":"[16]"},"properties":{"noteIndex":0},"schema":"https://github.com/citation-style-language/schema/raw/master/csl-citation.json"}</w:instrText>
      </w:r>
      <w:r w:rsidRPr="00F577D5">
        <w:rPr>
          <w:rFonts w:ascii="Lato" w:eastAsia="Yu Gothic UI Semilight" w:hAnsi="Lato" w:cs="Times New Roman"/>
        </w:rPr>
        <w:fldChar w:fldCharType="separate"/>
      </w:r>
      <w:r w:rsidR="00F577D5" w:rsidRPr="00F577D5">
        <w:rPr>
          <w:rFonts w:ascii="Lato" w:eastAsia="Yu Gothic UI Semilight" w:hAnsi="Lato" w:cs="Times New Roman"/>
          <w:noProof/>
        </w:rPr>
        <w:t>(Lubis et al., 2023)</w:t>
      </w:r>
      <w:r w:rsidRPr="00F577D5">
        <w:rPr>
          <w:rFonts w:ascii="Lato" w:eastAsia="Yu Gothic UI Semilight" w:hAnsi="Lato" w:cs="Times New Roman"/>
        </w:rPr>
        <w:fldChar w:fldCharType="end"/>
      </w:r>
      <w:r w:rsidRPr="00F577D5">
        <w:rPr>
          <w:rFonts w:ascii="Lato" w:eastAsia="Yu Gothic UI Semilight" w:hAnsi="Lato" w:cs="Times New Roman"/>
        </w:rPr>
        <w:t xml:space="preserve">, bahwa </w:t>
      </w:r>
      <w:proofErr w:type="spellStart"/>
      <w:r w:rsidRPr="00F577D5">
        <w:rPr>
          <w:rFonts w:ascii="Lato" w:eastAsia="Yu Gothic UI Semilight" w:hAnsi="Lato" w:cs="Times New Roman"/>
        </w:rPr>
        <w:t>pelaksanaan</w:t>
      </w:r>
      <w:proofErr w:type="spellEnd"/>
      <w:r w:rsidRPr="00F577D5">
        <w:rPr>
          <w:rFonts w:ascii="Lato" w:eastAsia="Yu Gothic UI Semilight" w:hAnsi="Lato" w:cs="Times New Roman"/>
        </w:rPr>
        <w:t xml:space="preserve"> strategi </w:t>
      </w:r>
      <w:proofErr w:type="spellStart"/>
      <w:r w:rsidRPr="00F577D5">
        <w:rPr>
          <w:rFonts w:ascii="Lato" w:eastAsia="Yu Gothic UI Semilight" w:hAnsi="Lato" w:cs="Times New Roman"/>
        </w:rPr>
        <w:t>pembelajaran</w:t>
      </w:r>
      <w:proofErr w:type="spellEnd"/>
      <w:r w:rsidRPr="00F577D5">
        <w:rPr>
          <w:rFonts w:ascii="Lato" w:eastAsia="Yu Gothic UI Semilight" w:hAnsi="Lato" w:cs="Times New Roman"/>
        </w:rPr>
        <w:t xml:space="preserve"> bahasa Indonesia adalah: 1) </w:t>
      </w:r>
      <w:proofErr w:type="spellStart"/>
      <w:r w:rsidRPr="00F577D5">
        <w:rPr>
          <w:rFonts w:ascii="Lato" w:eastAsia="Yu Gothic UI Semilight" w:hAnsi="Lato" w:cs="Times New Roman"/>
        </w:rPr>
        <w:t>pembelajaran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tidak</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terbatas</w:t>
      </w:r>
      <w:proofErr w:type="spellEnd"/>
      <w:r w:rsidRPr="00F577D5">
        <w:rPr>
          <w:rFonts w:ascii="Lato" w:eastAsia="Yu Gothic UI Semilight" w:hAnsi="Lato" w:cs="Times New Roman"/>
        </w:rPr>
        <w:t xml:space="preserve"> pada </w:t>
      </w:r>
      <w:proofErr w:type="spellStart"/>
      <w:r w:rsidRPr="00F577D5">
        <w:rPr>
          <w:rFonts w:ascii="Lato" w:eastAsia="Yu Gothic UI Semilight" w:hAnsi="Lato" w:cs="Times New Roman"/>
        </w:rPr>
        <w:t>ruang</w:t>
      </w:r>
      <w:proofErr w:type="spellEnd"/>
      <w:r w:rsidRPr="00F577D5">
        <w:rPr>
          <w:rFonts w:ascii="Lato" w:eastAsia="Yu Gothic UI Semilight" w:hAnsi="Lato" w:cs="Times New Roman"/>
        </w:rPr>
        <w:t xml:space="preserve"> dan </w:t>
      </w:r>
      <w:proofErr w:type="spellStart"/>
      <w:r w:rsidRPr="00F577D5">
        <w:rPr>
          <w:rFonts w:ascii="Lato" w:eastAsia="Yu Gothic UI Semilight" w:hAnsi="Lato" w:cs="Times New Roman"/>
        </w:rPr>
        <w:t>waktu</w:t>
      </w:r>
      <w:proofErr w:type="spellEnd"/>
      <w:r w:rsidRPr="00F577D5">
        <w:rPr>
          <w:rFonts w:ascii="Lato" w:eastAsia="Yu Gothic UI Semilight" w:hAnsi="Lato" w:cs="Times New Roman"/>
        </w:rPr>
        <w:t xml:space="preserve"> (artinya dapat </w:t>
      </w:r>
      <w:proofErr w:type="spellStart"/>
      <w:r w:rsidRPr="00F577D5">
        <w:rPr>
          <w:rFonts w:ascii="Lato" w:eastAsia="Yu Gothic UI Semilight" w:hAnsi="Lato" w:cs="Times New Roman"/>
        </w:rPr>
        <w:t>mengunjungi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tempat</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wisata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untuk</w:t>
      </w:r>
      <w:proofErr w:type="spellEnd"/>
      <w:r w:rsidRPr="00F577D5">
        <w:rPr>
          <w:rFonts w:ascii="Lato" w:eastAsia="Yu Gothic UI Semilight" w:hAnsi="Lato" w:cs="Times New Roman"/>
        </w:rPr>
        <w:t xml:space="preserve"> belajar); 2) berbasis pada </w:t>
      </w:r>
      <w:proofErr w:type="spellStart"/>
      <w:r w:rsidRPr="00F577D5">
        <w:rPr>
          <w:rFonts w:ascii="Lato" w:eastAsia="Yu Gothic UI Semilight" w:hAnsi="Lato" w:cs="Times New Roman"/>
        </w:rPr>
        <w:t>proyek</w:t>
      </w:r>
      <w:proofErr w:type="spellEnd"/>
      <w:r w:rsidRPr="00F577D5">
        <w:rPr>
          <w:rFonts w:ascii="Lato" w:eastAsia="Yu Gothic UI Semilight" w:hAnsi="Lato" w:cs="Times New Roman"/>
        </w:rPr>
        <w:t xml:space="preserve"> dengan </w:t>
      </w:r>
      <w:proofErr w:type="spellStart"/>
      <w:r w:rsidRPr="00F577D5">
        <w:rPr>
          <w:rFonts w:ascii="Lato" w:eastAsia="Yu Gothic UI Semilight" w:hAnsi="Lato" w:cs="Times New Roman"/>
        </w:rPr>
        <w:t>keterampilan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peserta</w:t>
      </w:r>
      <w:proofErr w:type="spellEnd"/>
      <w:r w:rsidRPr="00F577D5">
        <w:rPr>
          <w:rFonts w:ascii="Lato" w:eastAsia="Yu Gothic UI Semilight" w:hAnsi="Lato" w:cs="Times New Roman"/>
        </w:rPr>
        <w:t xml:space="preserve"> didik; 3) </w:t>
      </w:r>
      <w:proofErr w:type="spellStart"/>
      <w:r w:rsidRPr="00F577D5">
        <w:rPr>
          <w:rFonts w:ascii="Lato" w:eastAsia="Yu Gothic UI Semilight" w:hAnsi="Lato" w:cs="Times New Roman"/>
        </w:rPr>
        <w:t>pengalaman</w:t>
      </w:r>
      <w:proofErr w:type="spellEnd"/>
      <w:r w:rsidRPr="00F577D5">
        <w:rPr>
          <w:rFonts w:ascii="Lato" w:eastAsia="Yu Gothic UI Semilight" w:hAnsi="Lato" w:cs="Times New Roman"/>
        </w:rPr>
        <w:t xml:space="preserve"> di </w:t>
      </w:r>
      <w:proofErr w:type="spellStart"/>
      <w:r w:rsidRPr="00F577D5">
        <w:rPr>
          <w:rFonts w:ascii="Lato" w:eastAsia="Yu Gothic UI Semilight" w:hAnsi="Lato" w:cs="Times New Roman"/>
        </w:rPr>
        <w:t>lapangan</w:t>
      </w:r>
      <w:proofErr w:type="spellEnd"/>
      <w:r w:rsidRPr="00F577D5">
        <w:rPr>
          <w:rFonts w:ascii="Lato" w:eastAsia="Yu Gothic UI Semilight" w:hAnsi="Lato" w:cs="Times New Roman"/>
        </w:rPr>
        <w:t xml:space="preserve"> dan </w:t>
      </w:r>
      <w:proofErr w:type="spellStart"/>
      <w:r w:rsidRPr="00F577D5">
        <w:rPr>
          <w:rFonts w:ascii="Lato" w:eastAsia="Yu Gothic UI Semilight" w:hAnsi="Lato" w:cs="Times New Roman"/>
        </w:rPr>
        <w:t>kolaborasi</w:t>
      </w:r>
      <w:proofErr w:type="spellEnd"/>
      <w:r w:rsidRPr="00F577D5">
        <w:rPr>
          <w:rFonts w:ascii="Lato" w:eastAsia="Yu Gothic UI Semilight" w:hAnsi="Lato" w:cs="Times New Roman"/>
        </w:rPr>
        <w:t xml:space="preserve"> antara </w:t>
      </w:r>
      <w:proofErr w:type="spellStart"/>
      <w:r w:rsidRPr="00F577D5">
        <w:rPr>
          <w:rFonts w:ascii="Lato" w:eastAsia="Yu Gothic UI Semilight" w:hAnsi="Lato" w:cs="Times New Roman"/>
        </w:rPr>
        <w:t>mitra</w:t>
      </w:r>
      <w:proofErr w:type="spellEnd"/>
      <w:r w:rsidRPr="00F577D5">
        <w:rPr>
          <w:rFonts w:ascii="Lato" w:eastAsia="Yu Gothic UI Semilight" w:hAnsi="Lato" w:cs="Times New Roman"/>
        </w:rPr>
        <w:t xml:space="preserve"> dengan </w:t>
      </w:r>
      <w:proofErr w:type="spellStart"/>
      <w:r w:rsidRPr="00F577D5">
        <w:rPr>
          <w:rFonts w:ascii="Lato" w:eastAsia="Yu Gothic UI Semilight" w:hAnsi="Lato" w:cs="Times New Roman"/>
        </w:rPr>
        <w:t>satuan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pendidikan</w:t>
      </w:r>
      <w:proofErr w:type="spellEnd"/>
      <w:r w:rsidRPr="00F577D5">
        <w:rPr>
          <w:rFonts w:ascii="Lato" w:eastAsia="Yu Gothic UI Semilight" w:hAnsi="Lato" w:cs="Times New Roman"/>
        </w:rPr>
        <w:t xml:space="preserve">; 4) </w:t>
      </w:r>
      <w:proofErr w:type="spellStart"/>
      <w:r w:rsidRPr="00F577D5">
        <w:rPr>
          <w:rFonts w:ascii="Lato" w:eastAsia="Yu Gothic UI Semilight" w:hAnsi="Lato" w:cs="Times New Roman"/>
          <w:i/>
          <w:iCs/>
        </w:rPr>
        <w:t>perzonalized</w:t>
      </w:r>
      <w:proofErr w:type="spellEnd"/>
      <w:r w:rsidRPr="00F577D5">
        <w:rPr>
          <w:rFonts w:ascii="Lato" w:eastAsia="Yu Gothic UI Semilight" w:hAnsi="Lato" w:cs="Times New Roman"/>
          <w:i/>
          <w:iCs/>
        </w:rPr>
        <w:t xml:space="preserve"> learning </w:t>
      </w:r>
      <w:r w:rsidRPr="00F577D5">
        <w:rPr>
          <w:rFonts w:ascii="Lato" w:eastAsia="Yu Gothic UI Semilight" w:hAnsi="Lato" w:cs="Times New Roman"/>
        </w:rPr>
        <w:t xml:space="preserve">artinya </w:t>
      </w:r>
      <w:proofErr w:type="spellStart"/>
      <w:r w:rsidRPr="00F577D5">
        <w:rPr>
          <w:rFonts w:ascii="Lato" w:eastAsia="Yu Gothic UI Semilight" w:hAnsi="Lato" w:cs="Times New Roman"/>
        </w:rPr>
        <w:t>pembelajaran</w:t>
      </w:r>
      <w:proofErr w:type="spellEnd"/>
      <w:r w:rsidRPr="00F577D5">
        <w:rPr>
          <w:rFonts w:ascii="Lato" w:eastAsia="Yu Gothic UI Semilight" w:hAnsi="Lato" w:cs="Times New Roman"/>
        </w:rPr>
        <w:t xml:space="preserve"> disesuaikan dengan </w:t>
      </w:r>
      <w:proofErr w:type="spellStart"/>
      <w:r w:rsidRPr="00F577D5">
        <w:rPr>
          <w:rFonts w:ascii="Lato" w:eastAsia="Yu Gothic UI Semilight" w:hAnsi="Lato" w:cs="Times New Roman"/>
        </w:rPr>
        <w:t>kemampuan</w:t>
      </w:r>
      <w:proofErr w:type="spellEnd"/>
      <w:r w:rsidRPr="00F577D5">
        <w:rPr>
          <w:rFonts w:ascii="Lato" w:eastAsia="Yu Gothic UI Semilight" w:hAnsi="Lato" w:cs="Times New Roman"/>
        </w:rPr>
        <w:t xml:space="preserve"> yang dimiliki oleh </w:t>
      </w:r>
      <w:proofErr w:type="spellStart"/>
      <w:r w:rsidRPr="00F577D5">
        <w:rPr>
          <w:rFonts w:ascii="Lato" w:eastAsia="Yu Gothic UI Semilight" w:hAnsi="Lato" w:cs="Times New Roman"/>
        </w:rPr>
        <w:t>peserta</w:t>
      </w:r>
      <w:proofErr w:type="spellEnd"/>
      <w:r w:rsidRPr="00F577D5">
        <w:rPr>
          <w:rFonts w:ascii="Lato" w:eastAsia="Yu Gothic UI Semilight" w:hAnsi="Lato" w:cs="Times New Roman"/>
        </w:rPr>
        <w:t xml:space="preserve"> didik; dan 5) interpretasi data yang digunakan </w:t>
      </w:r>
      <w:proofErr w:type="spellStart"/>
      <w:r w:rsidRPr="00F577D5">
        <w:rPr>
          <w:rFonts w:ascii="Lato" w:eastAsia="Yu Gothic UI Semilight" w:hAnsi="Lato" w:cs="Times New Roman"/>
        </w:rPr>
        <w:t>sebagai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pemecahan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masalah</w:t>
      </w:r>
      <w:proofErr w:type="spellEnd"/>
      <w:r w:rsidRPr="00F577D5">
        <w:rPr>
          <w:rFonts w:ascii="Lato" w:eastAsia="Yu Gothic UI Semilight" w:hAnsi="Lato" w:cs="Times New Roman"/>
        </w:rPr>
        <w:t xml:space="preserve"> pada kebutuhan. </w:t>
      </w:r>
      <w:proofErr w:type="spellStart"/>
      <w:r w:rsidRPr="00F577D5">
        <w:rPr>
          <w:rFonts w:ascii="Lato" w:eastAsia="Yu Gothic UI Semilight" w:hAnsi="Lato" w:cs="Times New Roman"/>
        </w:rPr>
        <w:t>Sementara</w:t>
      </w:r>
      <w:proofErr w:type="spellEnd"/>
      <w:r w:rsidRPr="00F577D5">
        <w:rPr>
          <w:rFonts w:ascii="Lato" w:eastAsia="Yu Gothic UI Semilight" w:hAnsi="Lato" w:cs="Times New Roman"/>
        </w:rPr>
        <w:t xml:space="preserve"> itu, strategi </w:t>
      </w:r>
      <w:proofErr w:type="spellStart"/>
      <w:r w:rsidRPr="00F577D5">
        <w:rPr>
          <w:rFonts w:ascii="Lato" w:eastAsia="Yu Gothic UI Semilight" w:hAnsi="Lato" w:cs="Times New Roman"/>
        </w:rPr>
        <w:t>pembelajaran</w:t>
      </w:r>
      <w:proofErr w:type="spellEnd"/>
      <w:r w:rsidRPr="00F577D5">
        <w:rPr>
          <w:rFonts w:ascii="Lato" w:eastAsia="Yu Gothic UI Semilight" w:hAnsi="Lato" w:cs="Times New Roman"/>
        </w:rPr>
        <w:t xml:space="preserve"> bahasa Indonesia di </w:t>
      </w:r>
      <w:proofErr w:type="spellStart"/>
      <w:r w:rsidRPr="00F577D5">
        <w:rPr>
          <w:rFonts w:ascii="Lato" w:eastAsia="Yu Gothic UI Semilight" w:hAnsi="Lato" w:cs="Times New Roman"/>
        </w:rPr>
        <w:t>Sekolah</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Menengah</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Kejuruan</w:t>
      </w:r>
      <w:proofErr w:type="spellEnd"/>
      <w:r w:rsidRPr="00F577D5">
        <w:rPr>
          <w:rFonts w:ascii="Lato" w:eastAsia="Yu Gothic UI Semilight" w:hAnsi="Lato" w:cs="Times New Roman"/>
        </w:rPr>
        <w:t xml:space="preserve"> di </w:t>
      </w:r>
      <w:proofErr w:type="spellStart"/>
      <w:r w:rsidRPr="00F577D5">
        <w:rPr>
          <w:rFonts w:ascii="Lato" w:eastAsia="Yu Gothic UI Semilight" w:hAnsi="Lato" w:cs="Times New Roman"/>
        </w:rPr>
        <w:t>Sukasada</w:t>
      </w:r>
      <w:proofErr w:type="spellEnd"/>
      <w:r w:rsidRPr="00F577D5">
        <w:rPr>
          <w:rFonts w:ascii="Lato" w:eastAsia="Yu Gothic UI Semilight" w:hAnsi="Lato" w:cs="Times New Roman"/>
        </w:rPr>
        <w:t xml:space="preserve"> </w:t>
      </w:r>
      <w:r w:rsidRPr="00F577D5">
        <w:rPr>
          <w:rFonts w:ascii="Lato" w:eastAsia="Yu Gothic UI Semilight" w:hAnsi="Lato" w:cs="Times New Roman"/>
        </w:rPr>
        <w:fldChar w:fldCharType="begin" w:fldLock="1"/>
      </w:r>
      <w:r w:rsidR="00F577D5">
        <w:rPr>
          <w:rFonts w:ascii="Lato" w:eastAsia="Yu Gothic UI Semilight" w:hAnsi="Lato" w:cs="Times New Roman"/>
        </w:rPr>
        <w:instrText>ADDIN CSL_CITATION {"citationItems":[{"id":"ITEM-1","itemData":{"author":[{"dropping-particle":"","family":"Widiastini","given":"N K","non-dropping-particle":"","parse-names":false,"suffix":""},{"dropping-particle":"","family":"Sutama","given":"I M","non-dropping-particle":"","parse-names":false,"suffix":""},{"dropping-particle":"","family":"Sudiana","given":"I N","non-dropping-particle":"","parse-names":false,"suffix":""}],"container-title":"Jurnal Pendidikan dan Pembelajaran Bahasa Indonesia","id":"ITEM-1","issue":"1","issued":{"date-parts":[["2023"]]},"page":"13-23","title":"Penerapan Merdeka Belajar Dalam Pembelajaran Bahasa Indonesia","type":"article-journal","volume":"12"},"uris":["http://www.mendeley.com/documents/?uuid=57c0e9a9-98a3-4922-be92-c61c3fafa7ad"]}],"mendeley":{"formattedCitation":"(Widiastini et al., 2023)","plainTextFormattedCitation":"(Widiastini et al., 2023)","previouslyFormattedCitation":"[17]"},"properties":{"noteIndex":0},"schema":"https://github.com/citation-style-language/schema/raw/master/csl-citation.json"}</w:instrText>
      </w:r>
      <w:r w:rsidRPr="00F577D5">
        <w:rPr>
          <w:rFonts w:ascii="Lato" w:eastAsia="Yu Gothic UI Semilight" w:hAnsi="Lato" w:cs="Times New Roman"/>
        </w:rPr>
        <w:fldChar w:fldCharType="separate"/>
      </w:r>
      <w:r w:rsidR="00F577D5" w:rsidRPr="00F577D5">
        <w:rPr>
          <w:rFonts w:ascii="Lato" w:eastAsia="Yu Gothic UI Semilight" w:hAnsi="Lato" w:cs="Times New Roman"/>
          <w:noProof/>
        </w:rPr>
        <w:t>(Widiastini et al., 2023)</w:t>
      </w:r>
      <w:r w:rsidRPr="00F577D5">
        <w:rPr>
          <w:rFonts w:ascii="Lato" w:eastAsia="Yu Gothic UI Semilight" w:hAnsi="Lato" w:cs="Times New Roman"/>
        </w:rPr>
        <w:fldChar w:fldCharType="end"/>
      </w:r>
      <w:r w:rsidRPr="00F577D5">
        <w:rPr>
          <w:rFonts w:ascii="Lato" w:eastAsia="Yu Gothic UI Semilight" w:hAnsi="Lato" w:cs="Times New Roman"/>
        </w:rPr>
        <w:t xml:space="preserve"> </w:t>
      </w:r>
      <w:proofErr w:type="spellStart"/>
      <w:r w:rsidRPr="00F577D5">
        <w:rPr>
          <w:rFonts w:ascii="Lato" w:eastAsia="Yu Gothic UI Semilight" w:hAnsi="Lato" w:cs="Times New Roman"/>
        </w:rPr>
        <w:t>menunjukkan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kegiatan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pembelejaran</w:t>
      </w:r>
      <w:proofErr w:type="spellEnd"/>
      <w:r w:rsidRPr="00F577D5">
        <w:rPr>
          <w:rFonts w:ascii="Lato" w:eastAsia="Yu Gothic UI Semilight" w:hAnsi="Lato" w:cs="Times New Roman"/>
        </w:rPr>
        <w:t xml:space="preserve"> yang berfokus pada </w:t>
      </w:r>
      <w:proofErr w:type="spellStart"/>
      <w:r w:rsidRPr="00F577D5">
        <w:rPr>
          <w:rFonts w:ascii="Lato" w:eastAsia="Yu Gothic UI Semilight" w:hAnsi="Lato" w:cs="Times New Roman"/>
        </w:rPr>
        <w:t>peserta</w:t>
      </w:r>
      <w:proofErr w:type="spellEnd"/>
      <w:r w:rsidRPr="00F577D5">
        <w:rPr>
          <w:rFonts w:ascii="Lato" w:eastAsia="Yu Gothic UI Semilight" w:hAnsi="Lato" w:cs="Times New Roman"/>
        </w:rPr>
        <w:t xml:space="preserve"> didik dan guru hanya </w:t>
      </w:r>
      <w:proofErr w:type="spellStart"/>
      <w:r w:rsidRPr="00F577D5">
        <w:rPr>
          <w:rFonts w:ascii="Lato" w:eastAsia="Yu Gothic UI Semilight" w:hAnsi="Lato" w:cs="Times New Roman"/>
        </w:rPr>
        <w:t>sebagai</w:t>
      </w:r>
      <w:proofErr w:type="spellEnd"/>
      <w:r w:rsidRPr="00F577D5">
        <w:rPr>
          <w:rFonts w:ascii="Lato" w:eastAsia="Yu Gothic UI Semilight" w:hAnsi="Lato" w:cs="Times New Roman"/>
        </w:rPr>
        <w:t xml:space="preserve"> fasilitator </w:t>
      </w:r>
      <w:proofErr w:type="spellStart"/>
      <w:r w:rsidRPr="00F577D5">
        <w:rPr>
          <w:rFonts w:ascii="Lato" w:eastAsia="Yu Gothic UI Semilight" w:hAnsi="Lato" w:cs="Times New Roman"/>
        </w:rPr>
        <w:t>serta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memberikan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penilaian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serta</w:t>
      </w:r>
      <w:proofErr w:type="spellEnd"/>
      <w:r w:rsidRPr="00F577D5">
        <w:rPr>
          <w:rFonts w:ascii="Lato" w:eastAsia="Yu Gothic UI Semilight" w:hAnsi="Lato" w:cs="Times New Roman"/>
        </w:rPr>
        <w:t xml:space="preserve"> evaluasi dalam </w:t>
      </w:r>
      <w:proofErr w:type="spellStart"/>
      <w:r w:rsidRPr="00F577D5">
        <w:rPr>
          <w:rFonts w:ascii="Lato" w:eastAsia="Yu Gothic UI Semilight" w:hAnsi="Lato" w:cs="Times New Roman"/>
        </w:rPr>
        <w:t>pembelajaran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tujuan</w:t>
      </w:r>
      <w:proofErr w:type="spellEnd"/>
      <w:r w:rsidRPr="00F577D5">
        <w:rPr>
          <w:rFonts w:ascii="Lato" w:eastAsia="Yu Gothic UI Semilight" w:hAnsi="Lato" w:cs="Times New Roman"/>
        </w:rPr>
        <w:t xml:space="preserve"> yang ingin </w:t>
      </w:r>
      <w:proofErr w:type="spellStart"/>
      <w:r w:rsidRPr="00F577D5">
        <w:rPr>
          <w:rFonts w:ascii="Lato" w:eastAsia="Yu Gothic UI Semilight" w:hAnsi="Lato" w:cs="Times New Roman"/>
        </w:rPr>
        <w:t>diapai</w:t>
      </w:r>
      <w:proofErr w:type="spellEnd"/>
      <w:r w:rsidRPr="00F577D5">
        <w:rPr>
          <w:rFonts w:ascii="Lato" w:eastAsia="Yu Gothic UI Semilight" w:hAnsi="Lato" w:cs="Times New Roman"/>
        </w:rPr>
        <w:t xml:space="preserve"> adalah </w:t>
      </w:r>
      <w:proofErr w:type="spellStart"/>
      <w:r w:rsidRPr="00F577D5">
        <w:rPr>
          <w:rFonts w:ascii="Lato" w:eastAsia="Yu Gothic UI Semilight" w:hAnsi="Lato" w:cs="Times New Roman"/>
        </w:rPr>
        <w:t>menghasilkan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keterampilan</w:t>
      </w:r>
      <w:proofErr w:type="spellEnd"/>
      <w:r w:rsidRPr="00F577D5">
        <w:rPr>
          <w:rFonts w:ascii="Lato" w:eastAsia="Yu Gothic UI Semilight" w:hAnsi="Lato" w:cs="Times New Roman"/>
        </w:rPr>
        <w:t xml:space="preserve"> berpikir </w:t>
      </w:r>
      <w:proofErr w:type="spellStart"/>
      <w:r w:rsidRPr="00F577D5">
        <w:rPr>
          <w:rFonts w:ascii="Lato" w:eastAsia="Yu Gothic UI Semilight" w:hAnsi="Lato" w:cs="Times New Roman"/>
        </w:rPr>
        <w:t>kritis</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Kedua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kegiatan</w:t>
      </w:r>
      <w:proofErr w:type="spellEnd"/>
      <w:r w:rsidRPr="00F577D5">
        <w:rPr>
          <w:rFonts w:ascii="Lato" w:eastAsia="Yu Gothic UI Semilight" w:hAnsi="Lato" w:cs="Times New Roman"/>
        </w:rPr>
        <w:t xml:space="preserve"> dalam </w:t>
      </w:r>
      <w:proofErr w:type="spellStart"/>
      <w:r w:rsidRPr="00F577D5">
        <w:rPr>
          <w:rFonts w:ascii="Lato" w:eastAsia="Yu Gothic UI Semilight" w:hAnsi="Lato" w:cs="Times New Roman"/>
        </w:rPr>
        <w:t>lanskap</w:t>
      </w:r>
      <w:proofErr w:type="spellEnd"/>
      <w:r w:rsidRPr="00F577D5">
        <w:rPr>
          <w:rFonts w:ascii="Lato" w:eastAsia="Yu Gothic UI Semilight" w:hAnsi="Lato" w:cs="Times New Roman"/>
        </w:rPr>
        <w:t xml:space="preserve"> strategi ini </w:t>
      </w:r>
      <w:proofErr w:type="spellStart"/>
      <w:r w:rsidRPr="00F577D5">
        <w:rPr>
          <w:rFonts w:ascii="Lato" w:eastAsia="Yu Gothic UI Semilight" w:hAnsi="Lato" w:cs="Times New Roman"/>
        </w:rPr>
        <w:t>sesuai</w:t>
      </w:r>
      <w:proofErr w:type="spellEnd"/>
      <w:r w:rsidRPr="00F577D5">
        <w:rPr>
          <w:rFonts w:ascii="Lato" w:eastAsia="Yu Gothic UI Semilight" w:hAnsi="Lato" w:cs="Times New Roman"/>
        </w:rPr>
        <w:t xml:space="preserve"> dengan </w:t>
      </w:r>
      <w:proofErr w:type="spellStart"/>
      <w:r w:rsidRPr="00F577D5">
        <w:rPr>
          <w:rFonts w:ascii="Lato" w:eastAsia="Yu Gothic UI Semilight" w:hAnsi="Lato" w:cs="Times New Roman"/>
        </w:rPr>
        <w:t>pendapat</w:t>
      </w:r>
      <w:proofErr w:type="spellEnd"/>
      <w:r w:rsidRPr="00F577D5">
        <w:rPr>
          <w:rFonts w:ascii="Lato" w:eastAsia="Yu Gothic UI Semilight" w:hAnsi="Lato" w:cs="Times New Roman"/>
        </w:rPr>
        <w:t xml:space="preserve"> </w:t>
      </w:r>
      <w:r w:rsidRPr="00F577D5">
        <w:rPr>
          <w:rFonts w:ascii="Lato" w:eastAsia="Yu Gothic UI Semilight" w:hAnsi="Lato" w:cs="Times New Roman"/>
        </w:rPr>
        <w:fldChar w:fldCharType="begin" w:fldLock="1"/>
      </w:r>
      <w:r w:rsidR="00F577D5">
        <w:rPr>
          <w:rFonts w:ascii="Lato" w:eastAsia="Yu Gothic UI Semilight" w:hAnsi="Lato" w:cs="Times New Roman"/>
        </w:rPr>
        <w:instrText>ADDIN CSL_CITATION {"citationItems":[{"id":"ITEM-1","itemData":{"ISBN":"978-0-13-282485-9","abstract":"Not so many years ago, instruction was typically created by professors or train- ers who simply developed and delivered lectures based on their research, experience, and expertise. Since the early 1970s, instructional emphasis has shifted dramatically from expert lectures to interactive instruction. This instruction focuses on the main purposes for and anticipated outcomes of the learning, the nature of the environment where acquired knowledge and skills would be used, and the particular characteristics of the learners in relation to the discipline and environ- ment. Effective instruction today requires careful and systematic analysis as well as description of the intertwined elements that affect successful learning, and requires integral evaluation and refinement throughout the creative process.","author":[{"dropping-particle":"","family":"Dick","given":"Walter","non-dropping-particle":"","parse-names":false,"suffix":""},{"dropping-particle":"","family":"Carey","given":"Lou","non-dropping-particle":"","parse-names":false,"suffix":""},{"dropping-particle":"","family":"Carey","given":"James O.","non-dropping-particle":"","parse-names":false,"suffix":""}],"edition":"8th Editio","editor":[{"dropping-particle":"","family":"Johnston","given":"Jeff","non-dropping-particle":"","parse-names":false,"suffix":""}],"id":"ITEM-1","issued":{"date-parts":[["2015"]]},"number-of-pages":"i + 413","publisher":"Pearson Education, Inc","publisher-place":"Upper Saddle River","title":"The Systematic Design of Instruction","type":"book"},"uris":["http://www.mendeley.com/documents/?uuid=68c3a223-a11c-4539-a9ef-5f2edf5a5042"]}],"mendeley":{"formattedCitation":"(Dick et al., 2015)","plainTextFormattedCitation":"(Dick et al., 2015)","previouslyFormattedCitation":"[18]"},"properties":{"noteIndex":0},"schema":"https://github.com/citation-style-language/schema/raw/master/csl-citation.json"}</w:instrText>
      </w:r>
      <w:r w:rsidRPr="00F577D5">
        <w:rPr>
          <w:rFonts w:ascii="Lato" w:eastAsia="Yu Gothic UI Semilight" w:hAnsi="Lato" w:cs="Times New Roman"/>
        </w:rPr>
        <w:fldChar w:fldCharType="separate"/>
      </w:r>
      <w:r w:rsidR="00F577D5" w:rsidRPr="00F577D5">
        <w:rPr>
          <w:rFonts w:ascii="Lato" w:eastAsia="Yu Gothic UI Semilight" w:hAnsi="Lato" w:cs="Times New Roman"/>
          <w:noProof/>
        </w:rPr>
        <w:t>(Dick et al., 2015)</w:t>
      </w:r>
      <w:r w:rsidRPr="00F577D5">
        <w:rPr>
          <w:rFonts w:ascii="Lato" w:eastAsia="Yu Gothic UI Semilight" w:hAnsi="Lato" w:cs="Times New Roman"/>
        </w:rPr>
        <w:fldChar w:fldCharType="end"/>
      </w:r>
      <w:r w:rsidRPr="00F577D5">
        <w:rPr>
          <w:rFonts w:ascii="Lato" w:eastAsia="Yu Gothic UI Semilight" w:hAnsi="Lato" w:cs="Times New Roman"/>
        </w:rPr>
        <w:t xml:space="preserve"> bahwa strategi belajar </w:t>
      </w:r>
      <w:proofErr w:type="spellStart"/>
      <w:r w:rsidRPr="00F577D5">
        <w:rPr>
          <w:rFonts w:ascii="Lato" w:eastAsia="Yu Gothic UI Semilight" w:hAnsi="Lato" w:cs="Times New Roman"/>
        </w:rPr>
        <w:t>mengajar</w:t>
      </w:r>
      <w:proofErr w:type="spellEnd"/>
      <w:r w:rsidRPr="00F577D5">
        <w:rPr>
          <w:rFonts w:ascii="Lato" w:eastAsia="Yu Gothic UI Semilight" w:hAnsi="Lato" w:cs="Times New Roman"/>
        </w:rPr>
        <w:t xml:space="preserve"> dapat </w:t>
      </w:r>
      <w:proofErr w:type="spellStart"/>
      <w:r w:rsidRPr="00F577D5">
        <w:rPr>
          <w:rFonts w:ascii="Lato" w:eastAsia="Yu Gothic UI Semilight" w:hAnsi="Lato" w:cs="Times New Roman"/>
        </w:rPr>
        <w:t>menciptakan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suatu</w:t>
      </w:r>
      <w:proofErr w:type="spellEnd"/>
      <w:r w:rsidRPr="00F577D5">
        <w:rPr>
          <w:rFonts w:ascii="Lato" w:eastAsia="Yu Gothic UI Semilight" w:hAnsi="Lato" w:cs="Times New Roman"/>
        </w:rPr>
        <w:t xml:space="preserve"> bentuk </w:t>
      </w:r>
      <w:proofErr w:type="spellStart"/>
      <w:r w:rsidRPr="00F577D5">
        <w:rPr>
          <w:rFonts w:ascii="Lato" w:eastAsia="Yu Gothic UI Semilight" w:hAnsi="Lato" w:cs="Times New Roman"/>
        </w:rPr>
        <w:t>pembelajaran</w:t>
      </w:r>
      <w:proofErr w:type="spellEnd"/>
      <w:r w:rsidRPr="00F577D5">
        <w:rPr>
          <w:rFonts w:ascii="Lato" w:eastAsia="Yu Gothic UI Semilight" w:hAnsi="Lato" w:cs="Times New Roman"/>
        </w:rPr>
        <w:t xml:space="preserve"> dengan </w:t>
      </w:r>
      <w:proofErr w:type="spellStart"/>
      <w:r w:rsidRPr="00F577D5">
        <w:rPr>
          <w:rFonts w:ascii="Lato" w:eastAsia="Yu Gothic UI Semilight" w:hAnsi="Lato" w:cs="Times New Roman"/>
        </w:rPr>
        <w:t>kondisi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tertentu</w:t>
      </w:r>
      <w:proofErr w:type="spellEnd"/>
      <w:r w:rsidRPr="00F577D5">
        <w:rPr>
          <w:rFonts w:ascii="Lato" w:eastAsia="Yu Gothic UI Semilight" w:hAnsi="Lato" w:cs="Times New Roman"/>
        </w:rPr>
        <w:t xml:space="preserve"> yang bertujuan </w:t>
      </w:r>
      <w:proofErr w:type="spellStart"/>
      <w:r w:rsidRPr="00F577D5">
        <w:rPr>
          <w:rFonts w:ascii="Lato" w:eastAsia="Yu Gothic UI Semilight" w:hAnsi="Lato" w:cs="Times New Roman"/>
        </w:rPr>
        <w:t>untuk</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membantu</w:t>
      </w:r>
      <w:proofErr w:type="spellEnd"/>
      <w:r w:rsidRPr="00F577D5">
        <w:rPr>
          <w:rFonts w:ascii="Lato" w:eastAsia="Yu Gothic UI Semilight" w:hAnsi="Lato" w:cs="Times New Roman"/>
        </w:rPr>
        <w:t xml:space="preserve"> proses belajar </w:t>
      </w:r>
      <w:proofErr w:type="spellStart"/>
      <w:r w:rsidRPr="00F577D5">
        <w:rPr>
          <w:rFonts w:ascii="Lato" w:eastAsia="Yu Gothic UI Semilight" w:hAnsi="Lato" w:cs="Times New Roman"/>
        </w:rPr>
        <w:t>peserta</w:t>
      </w:r>
      <w:proofErr w:type="spellEnd"/>
      <w:r w:rsidRPr="00F577D5">
        <w:rPr>
          <w:rFonts w:ascii="Lato" w:eastAsia="Yu Gothic UI Semilight" w:hAnsi="Lato" w:cs="Times New Roman"/>
        </w:rPr>
        <w:t xml:space="preserve"> didik; </w:t>
      </w:r>
      <w:proofErr w:type="spellStart"/>
      <w:r w:rsidRPr="00F577D5">
        <w:rPr>
          <w:rFonts w:ascii="Lato" w:eastAsia="Yu Gothic UI Semilight" w:hAnsi="Lato" w:cs="Times New Roman"/>
        </w:rPr>
        <w:t>sehingga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menurut</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Semiawan</w:t>
      </w:r>
      <w:proofErr w:type="spellEnd"/>
      <w:r w:rsidRPr="00F577D5">
        <w:rPr>
          <w:rFonts w:ascii="Lato" w:eastAsia="Yu Gothic UI Semilight" w:hAnsi="Lato" w:cs="Times New Roman"/>
        </w:rPr>
        <w:t xml:space="preserve"> dalam </w:t>
      </w:r>
      <w:r w:rsidRPr="00F577D5">
        <w:rPr>
          <w:rFonts w:ascii="Lato" w:eastAsia="Yu Gothic UI Semilight" w:hAnsi="Lato" w:cs="Times New Roman"/>
        </w:rPr>
        <w:fldChar w:fldCharType="begin" w:fldLock="1"/>
      </w:r>
      <w:r w:rsidR="00F577D5">
        <w:rPr>
          <w:rFonts w:ascii="Lato" w:eastAsia="Yu Gothic UI Semilight" w:hAnsi="Lato" w:cs="Times New Roman"/>
        </w:rPr>
        <w:instrText>ADDIN CSL_CITATION {"citationItems":[{"id":"ITEM-1","itemData":{"ISBN":"978-602-6462-90-9","abstract":"Pendidik merupakan salah satu komponen dari sistem pendidikan yang memiliki peran penting dalam menentukan keberhasilan suatu proses pembelajaran, karena tugas utama pendidik tidak hanya mengajar, tapi juga mendidik, membimbing, melatih, dan mengevaluasi proses dan hasil belajar dan pembelajaran. Dalam menjalankan tugasnya, pendidik juga dituntut untuk dapat mengembangkan strategi pembelajaran yang efektif dan efisien, dan dapat memfasilitasi peserta didik untuk mencapai tujuan pembelajaran secara optimal. Oleh karena itu, dalam standar nasional pendidikan disebutkan bahwa salah satu kompetensi yang harus dimiliki pendidik adalah kompetensi pedagogik, yaitu kemampuan pendidik dalam mengelola pembelajaran secara efektif dan efisien.","author":[{"dropping-particle":"","family":"Nasution","given":"Wahyudin Nur","non-dropping-particle":"","parse-names":false,"suffix":""}],"editor":[{"dropping-particle":"","family":"Daulay","given":"Asrul","non-dropping-particle":"","parse-names":false,"suffix":""}],"id":"ITEM-1","issued":{"date-parts":[["2017"]]},"number-of-pages":"1-174","publisher":"Perdana Publishing","publisher-place":"Medan","title":"Strategi Pembelajaran","type":"book"},"uris":["http://www.mendeley.com/documents/?uuid=628482f7-a8af-4309-a634-0aa361b56218"]}],"mendeley":{"formattedCitation":"(Nasution, 2017)","manualFormatting":"(Nasution, 2017)","plainTextFormattedCitation":"(Nasution, 2017)","previouslyFormattedCitation":"[19]"},"properties":{"noteIndex":0},"schema":"https://github.com/citation-style-language/schema/raw/master/csl-citation.json"}</w:instrText>
      </w:r>
      <w:r w:rsidRPr="00F577D5">
        <w:rPr>
          <w:rFonts w:ascii="Lato" w:eastAsia="Yu Gothic UI Semilight" w:hAnsi="Lato" w:cs="Times New Roman"/>
        </w:rPr>
        <w:fldChar w:fldCharType="separate"/>
      </w:r>
      <w:r w:rsidRPr="00F577D5">
        <w:rPr>
          <w:rFonts w:ascii="Lato" w:eastAsia="Yu Gothic UI Semilight" w:hAnsi="Lato" w:cs="Times New Roman"/>
          <w:noProof/>
        </w:rPr>
        <w:t>(Nasution, 2017)</w:t>
      </w:r>
      <w:r w:rsidRPr="00F577D5">
        <w:rPr>
          <w:rFonts w:ascii="Lato" w:eastAsia="Yu Gothic UI Semilight" w:hAnsi="Lato" w:cs="Times New Roman"/>
        </w:rPr>
        <w:fldChar w:fldCharType="end"/>
      </w:r>
      <w:r w:rsidRPr="00F577D5">
        <w:rPr>
          <w:rFonts w:ascii="Lato" w:eastAsia="Yu Gothic UI Semilight" w:hAnsi="Lato" w:cs="Times New Roman"/>
        </w:rPr>
        <w:t xml:space="preserve"> </w:t>
      </w:r>
      <w:proofErr w:type="spellStart"/>
      <w:r w:rsidRPr="00F577D5">
        <w:rPr>
          <w:rFonts w:ascii="Lato" w:eastAsia="Yu Gothic UI Semilight" w:hAnsi="Lato" w:cs="Times New Roman"/>
        </w:rPr>
        <w:t>kondisi</w:t>
      </w:r>
      <w:proofErr w:type="spellEnd"/>
      <w:r w:rsidRPr="00F577D5">
        <w:rPr>
          <w:rFonts w:ascii="Lato" w:eastAsia="Yu Gothic UI Semilight" w:hAnsi="Lato" w:cs="Times New Roman"/>
        </w:rPr>
        <w:t xml:space="preserve"> yang diciptakan </w:t>
      </w:r>
      <w:proofErr w:type="spellStart"/>
      <w:r w:rsidRPr="00F577D5">
        <w:rPr>
          <w:rFonts w:ascii="Lato" w:eastAsia="Yu Gothic UI Semilight" w:hAnsi="Lato" w:cs="Times New Roman"/>
        </w:rPr>
        <w:t>tersebut</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membuat</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peserta</w:t>
      </w:r>
      <w:proofErr w:type="spellEnd"/>
      <w:r w:rsidRPr="00F577D5">
        <w:rPr>
          <w:rFonts w:ascii="Lato" w:eastAsia="Yu Gothic UI Semilight" w:hAnsi="Lato" w:cs="Times New Roman"/>
        </w:rPr>
        <w:t xml:space="preserve"> didik </w:t>
      </w:r>
      <w:proofErr w:type="spellStart"/>
      <w:r w:rsidRPr="00F577D5">
        <w:rPr>
          <w:rFonts w:ascii="Lato" w:eastAsia="Yu Gothic UI Semilight" w:hAnsi="Lato" w:cs="Times New Roman"/>
        </w:rPr>
        <w:t>memiliki</w:t>
      </w:r>
      <w:proofErr w:type="spellEnd"/>
      <w:r w:rsidRPr="00F577D5">
        <w:rPr>
          <w:rFonts w:ascii="Lato" w:eastAsia="Yu Gothic UI Semilight" w:hAnsi="Lato" w:cs="Times New Roman"/>
        </w:rPr>
        <w:t xml:space="preserve"> keaktifan </w:t>
      </w:r>
      <w:proofErr w:type="spellStart"/>
      <w:r w:rsidRPr="00F577D5">
        <w:rPr>
          <w:rFonts w:ascii="Lato" w:eastAsia="Yu Gothic UI Semilight" w:hAnsi="Lato" w:cs="Times New Roman"/>
        </w:rPr>
        <w:t>didalamnya</w:t>
      </w:r>
      <w:proofErr w:type="spellEnd"/>
      <w:r w:rsidRPr="00F577D5">
        <w:rPr>
          <w:rFonts w:ascii="Lato" w:eastAsia="Yu Gothic UI Semilight" w:hAnsi="Lato" w:cs="Times New Roman"/>
        </w:rPr>
        <w:t xml:space="preserve">. </w:t>
      </w:r>
    </w:p>
    <w:p w14:paraId="55C36DEC" w14:textId="130BD583" w:rsidR="00837BB1" w:rsidRPr="00F577D5" w:rsidRDefault="00837BB1" w:rsidP="000174F2">
      <w:pPr>
        <w:pStyle w:val="ListParagraph"/>
        <w:spacing w:line="240" w:lineRule="auto"/>
        <w:ind w:left="0" w:firstLine="567"/>
        <w:jc w:val="both"/>
        <w:rPr>
          <w:rFonts w:ascii="Lato" w:eastAsia="Yu Gothic UI Semilight" w:hAnsi="Lato" w:cs="Times New Roman"/>
        </w:rPr>
      </w:pPr>
      <w:proofErr w:type="spellStart"/>
      <w:r w:rsidRPr="00F577D5">
        <w:rPr>
          <w:rFonts w:ascii="Lato" w:eastAsia="Yu Gothic UI Semilight" w:hAnsi="Lato" w:cs="Times New Roman"/>
        </w:rPr>
        <w:t>Pandangan</w:t>
      </w:r>
      <w:proofErr w:type="spellEnd"/>
      <w:r w:rsidRPr="00F577D5">
        <w:rPr>
          <w:rFonts w:ascii="Lato" w:eastAsia="Yu Gothic UI Semilight" w:hAnsi="Lato" w:cs="Times New Roman"/>
        </w:rPr>
        <w:t xml:space="preserve"> lain </w:t>
      </w:r>
      <w:proofErr w:type="spellStart"/>
      <w:r w:rsidRPr="00F577D5">
        <w:rPr>
          <w:rFonts w:ascii="Lato" w:eastAsia="Yu Gothic UI Semilight" w:hAnsi="Lato" w:cs="Times New Roman"/>
        </w:rPr>
        <w:t>mengenai</w:t>
      </w:r>
      <w:proofErr w:type="spellEnd"/>
      <w:r w:rsidRPr="00F577D5">
        <w:rPr>
          <w:rFonts w:ascii="Lato" w:eastAsia="Yu Gothic UI Semilight" w:hAnsi="Lato" w:cs="Times New Roman"/>
        </w:rPr>
        <w:t xml:space="preserve"> strategi </w:t>
      </w:r>
      <w:proofErr w:type="spellStart"/>
      <w:r w:rsidRPr="00F577D5">
        <w:rPr>
          <w:rFonts w:ascii="Lato" w:eastAsia="Yu Gothic UI Semilight" w:hAnsi="Lato" w:cs="Times New Roman"/>
        </w:rPr>
        <w:t>pembelajaran</w:t>
      </w:r>
      <w:proofErr w:type="spellEnd"/>
      <w:r w:rsidRPr="00F577D5">
        <w:rPr>
          <w:rFonts w:ascii="Lato" w:eastAsia="Yu Gothic UI Semilight" w:hAnsi="Lato" w:cs="Times New Roman"/>
        </w:rPr>
        <w:t xml:space="preserve"> bahasa Indonesia dilakukan oleh SMK Negeri 11 Malang </w:t>
      </w:r>
      <w:r w:rsidRPr="00F577D5">
        <w:rPr>
          <w:rFonts w:ascii="Lato" w:eastAsia="Yu Gothic UI Semilight" w:hAnsi="Lato" w:cs="Times New Roman"/>
        </w:rPr>
        <w:fldChar w:fldCharType="begin" w:fldLock="1"/>
      </w:r>
      <w:r w:rsidR="00F577D5">
        <w:rPr>
          <w:rFonts w:ascii="Lato" w:eastAsia="Yu Gothic UI Semilight" w:hAnsi="Lato" w:cs="Times New Roman"/>
        </w:rPr>
        <w:instrText>ADDIN CSL_CITATION {"citationItems":[{"id":"ITEM-1","itemData":{"abstract":"Tujuan dari penelitian ini adalah untuk mengetahui strategi yang digunakan guru mata pelajaran Bahasa Indonesia kelas X di SMK Negeri 11 Malang dalam mengimplementasikan Kurikulum Merdeka. Penelitian ini merupakan penelitian kualitatif dengan teknik pengumpulan data wawancar dan observasi. Hasil penelitian dibagi menjadi tiga bagian, yaitu perencanaan, proses, dan penilaian pembelajaran. Hasil penelitian menunjukkan bahwa dalam perencanaan pembelajaran guru perlu membuat Modul Ajar secara mandiri. Proses pembelajaran dibagi menjadi tiga tahapan yaitu pendahuluan, inti, dan penutup. Pada kegiatan pendahuluan guru melakukan apersepsi dan menyampaikan tujuan pembelajaran. Pada kegiatan inti guru memberikan pengajaran dengan strategi yang meliputi pemilihan model, pendekatan, metode, dan teknik pembelajaran. Pada kegiatan penutup guru memberikan penugasan dan kesimpulan. Pada penilaian/evaluasi pembelajaran IKM menggunakan dua jenis asesmen, yaitu formatif dan sumatif. Dari tiga tahapan tersebut dapat disimpulkan bahwa guru sudah melaksanakan pembelajaran sesuai dengan Panduan Pembelajaran dan Asesmen 2021 oleh Kemendikbud Ristek","author":[{"dropping-particle":"","family":"Natshia","given":"Hana","non-dropping-particle":"","parse-names":false,"suffix":""},{"dropping-particle":"","family":"Abadi","given":"Machrus","non-dropping-particle":"","parse-names":false,"suffix":""}],"container-title":"Basastra: Jurnal Kajian Bahasa dan Sastra Indonesia","id":"ITEM-1","issue":"3","issued":{"date-parts":[["2022"]]},"title":"Analisis Strategi Guru Bahasa Indonesia dalam Implementasi Kurikulum Merdeka","type":"article-journal","volume":"11"},"uris":["http://www.mendeley.com/documents/?uuid=770f4f62-7539-3e2a-bc0c-87fbae71f3ca"]}],"mendeley":{"formattedCitation":"(Natshia &amp; Abadi, 2022)","manualFormatting":"(Natshia &amp; Abadi, 2022)","plainTextFormattedCitation":"(Natshia &amp; Abadi, 2022)","previouslyFormattedCitation":"[20]"},"properties":{"noteIndex":0},"schema":"https://github.com/citation-style-language/schema/raw/master/csl-citation.json"}</w:instrText>
      </w:r>
      <w:r w:rsidRPr="00F577D5">
        <w:rPr>
          <w:rFonts w:ascii="Lato" w:eastAsia="Yu Gothic UI Semilight" w:hAnsi="Lato" w:cs="Times New Roman"/>
        </w:rPr>
        <w:fldChar w:fldCharType="separate"/>
      </w:r>
      <w:r w:rsidRPr="00F577D5">
        <w:rPr>
          <w:rFonts w:ascii="Lato" w:eastAsia="Yu Gothic UI Semilight" w:hAnsi="Lato" w:cs="Times New Roman"/>
          <w:noProof/>
        </w:rPr>
        <w:t>(Natshia &amp; Abadi, 2022)</w:t>
      </w:r>
      <w:r w:rsidRPr="00F577D5">
        <w:rPr>
          <w:rFonts w:ascii="Lato" w:eastAsia="Yu Gothic UI Semilight" w:hAnsi="Lato" w:cs="Times New Roman"/>
        </w:rPr>
        <w:fldChar w:fldCharType="end"/>
      </w:r>
      <w:r w:rsidRPr="00F577D5">
        <w:rPr>
          <w:rFonts w:ascii="Lato" w:eastAsia="Yu Gothic UI Semilight" w:hAnsi="Lato" w:cs="Times New Roman"/>
        </w:rPr>
        <w:t xml:space="preserve"> yang mana guru </w:t>
      </w:r>
      <w:proofErr w:type="spellStart"/>
      <w:r w:rsidRPr="00F577D5">
        <w:rPr>
          <w:rFonts w:ascii="Lato" w:eastAsia="Yu Gothic UI Semilight" w:hAnsi="Lato" w:cs="Times New Roman"/>
        </w:rPr>
        <w:t>memiliki</w:t>
      </w:r>
      <w:proofErr w:type="spellEnd"/>
      <w:r w:rsidRPr="00F577D5">
        <w:rPr>
          <w:rFonts w:ascii="Lato" w:eastAsia="Yu Gothic UI Semilight" w:hAnsi="Lato" w:cs="Times New Roman"/>
        </w:rPr>
        <w:t xml:space="preserve"> strategi efektif dengan </w:t>
      </w:r>
      <w:proofErr w:type="spellStart"/>
      <w:r w:rsidRPr="00F577D5">
        <w:rPr>
          <w:rFonts w:ascii="Lato" w:eastAsia="Yu Gothic UI Semilight" w:hAnsi="Lato" w:cs="Times New Roman"/>
        </w:rPr>
        <w:t>pemilihan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materi</w:t>
      </w:r>
      <w:proofErr w:type="spellEnd"/>
      <w:r w:rsidRPr="00F577D5">
        <w:rPr>
          <w:rFonts w:ascii="Lato" w:eastAsia="Yu Gothic UI Semilight" w:hAnsi="Lato" w:cs="Times New Roman"/>
        </w:rPr>
        <w:t xml:space="preserve">, model </w:t>
      </w:r>
      <w:proofErr w:type="spellStart"/>
      <w:r w:rsidRPr="00F577D5">
        <w:rPr>
          <w:rFonts w:ascii="Lato" w:eastAsia="Yu Gothic UI Semilight" w:hAnsi="Lato" w:cs="Times New Roman"/>
        </w:rPr>
        <w:t>pembelajaran</w:t>
      </w:r>
      <w:proofErr w:type="spellEnd"/>
      <w:r w:rsidRPr="00F577D5">
        <w:rPr>
          <w:rFonts w:ascii="Lato" w:eastAsia="Yu Gothic UI Semilight" w:hAnsi="Lato" w:cs="Times New Roman"/>
        </w:rPr>
        <w:t xml:space="preserve"> yang </w:t>
      </w:r>
      <w:proofErr w:type="spellStart"/>
      <w:r w:rsidRPr="00F577D5">
        <w:rPr>
          <w:rFonts w:ascii="Lato" w:eastAsia="Yu Gothic UI Semilight" w:hAnsi="Lato" w:cs="Times New Roman"/>
        </w:rPr>
        <w:t>menggunakan</w:t>
      </w:r>
      <w:proofErr w:type="spellEnd"/>
      <w:r w:rsidRPr="00F577D5">
        <w:rPr>
          <w:rFonts w:ascii="Lato" w:eastAsia="Yu Gothic UI Semilight" w:hAnsi="Lato" w:cs="Times New Roman"/>
        </w:rPr>
        <w:t xml:space="preserve"> </w:t>
      </w:r>
      <w:r w:rsidRPr="00F577D5">
        <w:rPr>
          <w:rFonts w:ascii="Lato" w:eastAsia="Yu Gothic UI Semilight" w:hAnsi="Lato" w:cs="Times New Roman"/>
          <w:i/>
          <w:iCs/>
        </w:rPr>
        <w:t>problem based learning</w:t>
      </w:r>
      <w:r w:rsidRPr="00F577D5">
        <w:rPr>
          <w:rFonts w:ascii="Lato" w:eastAsia="Yu Gothic UI Semilight" w:hAnsi="Lato" w:cs="Times New Roman"/>
        </w:rPr>
        <w:t xml:space="preserve">, </w:t>
      </w:r>
      <w:proofErr w:type="spellStart"/>
      <w:r w:rsidRPr="00F577D5">
        <w:rPr>
          <w:rFonts w:ascii="Lato" w:eastAsia="Yu Gothic UI Semilight" w:hAnsi="Lato" w:cs="Times New Roman"/>
        </w:rPr>
        <w:t>pendekatan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pembelajaran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lastRenderedPageBreak/>
        <w:t>menggunakan</w:t>
      </w:r>
      <w:proofErr w:type="spellEnd"/>
      <w:r w:rsidRPr="00F577D5">
        <w:rPr>
          <w:rFonts w:ascii="Lato" w:eastAsia="Yu Gothic UI Semilight" w:hAnsi="Lato" w:cs="Times New Roman"/>
        </w:rPr>
        <w:t xml:space="preserve"> </w:t>
      </w:r>
      <w:r w:rsidRPr="00F577D5">
        <w:rPr>
          <w:rFonts w:ascii="Lato" w:eastAsia="Yu Gothic UI Semilight" w:hAnsi="Lato" w:cs="Times New Roman"/>
          <w:i/>
          <w:iCs/>
        </w:rPr>
        <w:t>teacher centered</w:t>
      </w:r>
      <w:r w:rsidRPr="00F577D5">
        <w:rPr>
          <w:rFonts w:ascii="Lato" w:eastAsia="Yu Gothic UI Semilight" w:hAnsi="Lato" w:cs="Times New Roman"/>
        </w:rPr>
        <w:t xml:space="preserve">, dan </w:t>
      </w:r>
      <w:proofErr w:type="spellStart"/>
      <w:r w:rsidRPr="00F577D5">
        <w:rPr>
          <w:rFonts w:ascii="Lato" w:eastAsia="Yu Gothic UI Semilight" w:hAnsi="Lato" w:cs="Times New Roman"/>
        </w:rPr>
        <w:t>metode</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pembelajaran</w:t>
      </w:r>
      <w:proofErr w:type="spellEnd"/>
      <w:r w:rsidRPr="00F577D5">
        <w:rPr>
          <w:rFonts w:ascii="Lato" w:eastAsia="Yu Gothic UI Semilight" w:hAnsi="Lato" w:cs="Times New Roman"/>
        </w:rPr>
        <w:t xml:space="preserve"> yang </w:t>
      </w:r>
      <w:proofErr w:type="spellStart"/>
      <w:r w:rsidRPr="00F577D5">
        <w:rPr>
          <w:rFonts w:ascii="Lato" w:eastAsia="Yu Gothic UI Semilight" w:hAnsi="Lato" w:cs="Times New Roman"/>
        </w:rPr>
        <w:t>menggunakan</w:t>
      </w:r>
      <w:proofErr w:type="spellEnd"/>
      <w:r w:rsidRPr="00F577D5">
        <w:rPr>
          <w:rFonts w:ascii="Lato" w:eastAsia="Yu Gothic UI Semilight" w:hAnsi="Lato" w:cs="Times New Roman"/>
        </w:rPr>
        <w:t xml:space="preserve"> ceramah, diskusi, demonstrasi, </w:t>
      </w:r>
      <w:proofErr w:type="spellStart"/>
      <w:r w:rsidRPr="00F577D5">
        <w:rPr>
          <w:rFonts w:ascii="Lato" w:eastAsia="Yu Gothic UI Semilight" w:hAnsi="Lato" w:cs="Times New Roman"/>
        </w:rPr>
        <w:t>pemecahan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masalah</w:t>
      </w:r>
      <w:proofErr w:type="spellEnd"/>
      <w:r w:rsidRPr="00F577D5">
        <w:rPr>
          <w:rFonts w:ascii="Lato" w:eastAsia="Yu Gothic UI Semilight" w:hAnsi="Lato" w:cs="Times New Roman"/>
        </w:rPr>
        <w:t xml:space="preserve">, dan </w:t>
      </w:r>
      <w:proofErr w:type="spellStart"/>
      <w:r w:rsidRPr="00F577D5">
        <w:rPr>
          <w:rFonts w:ascii="Lato" w:eastAsia="Yu Gothic UI Semilight" w:hAnsi="Lato" w:cs="Times New Roman"/>
        </w:rPr>
        <w:t>berabgi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peran</w:t>
      </w:r>
      <w:proofErr w:type="spellEnd"/>
      <w:r w:rsidRPr="00F577D5">
        <w:rPr>
          <w:rFonts w:ascii="Lato" w:eastAsia="Yu Gothic UI Semilight" w:hAnsi="Lato" w:cs="Times New Roman"/>
        </w:rPr>
        <w:t xml:space="preserve">. Di Bali, strategi </w:t>
      </w:r>
      <w:proofErr w:type="spellStart"/>
      <w:r w:rsidRPr="00F577D5">
        <w:rPr>
          <w:rFonts w:ascii="Lato" w:eastAsia="Yu Gothic UI Semilight" w:hAnsi="Lato" w:cs="Times New Roman"/>
        </w:rPr>
        <w:t>pembelajaran</w:t>
      </w:r>
      <w:proofErr w:type="spellEnd"/>
      <w:r w:rsidRPr="00F577D5">
        <w:rPr>
          <w:rFonts w:ascii="Lato" w:eastAsia="Yu Gothic UI Semilight" w:hAnsi="Lato" w:cs="Times New Roman"/>
        </w:rPr>
        <w:t xml:space="preserve"> yang diterapkan dalam bahasa Indonesia </w:t>
      </w:r>
      <w:proofErr w:type="spellStart"/>
      <w:r w:rsidRPr="00F577D5">
        <w:rPr>
          <w:rFonts w:ascii="Lato" w:eastAsia="Yu Gothic UI Semilight" w:hAnsi="Lato" w:cs="Times New Roman"/>
        </w:rPr>
        <w:t>menggunakan</w:t>
      </w:r>
      <w:proofErr w:type="spellEnd"/>
      <w:r w:rsidRPr="00F577D5">
        <w:rPr>
          <w:rFonts w:ascii="Lato" w:eastAsia="Yu Gothic UI Semilight" w:hAnsi="Lato" w:cs="Times New Roman"/>
        </w:rPr>
        <w:t xml:space="preserve"> strategi </w:t>
      </w:r>
      <w:proofErr w:type="spellStart"/>
      <w:r w:rsidRPr="00F577D5">
        <w:rPr>
          <w:rFonts w:ascii="Lato" w:eastAsia="Yu Gothic UI Semilight" w:hAnsi="Lato" w:cs="Times New Roman"/>
        </w:rPr>
        <w:t>pembelajaran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inkuiri</w:t>
      </w:r>
      <w:proofErr w:type="spellEnd"/>
      <w:r w:rsidRPr="00F577D5">
        <w:rPr>
          <w:rFonts w:ascii="Lato" w:eastAsia="Yu Gothic UI Semilight" w:hAnsi="Lato" w:cs="Times New Roman"/>
        </w:rPr>
        <w:t xml:space="preserve">, </w:t>
      </w:r>
      <w:r w:rsidRPr="00F577D5">
        <w:rPr>
          <w:rFonts w:ascii="Lato" w:eastAsia="Yu Gothic UI Semilight" w:hAnsi="Lato" w:cs="Times New Roman"/>
          <w:i/>
          <w:iCs/>
        </w:rPr>
        <w:t>jigsaw</w:t>
      </w:r>
      <w:r w:rsidRPr="00F577D5">
        <w:rPr>
          <w:rFonts w:ascii="Lato" w:eastAsia="Yu Gothic UI Semilight" w:hAnsi="Lato" w:cs="Times New Roman"/>
        </w:rPr>
        <w:t xml:space="preserve">, karya </w:t>
      </w:r>
      <w:proofErr w:type="spellStart"/>
      <w:r w:rsidRPr="00F577D5">
        <w:rPr>
          <w:rFonts w:ascii="Lato" w:eastAsia="Yu Gothic UI Semilight" w:hAnsi="Lato" w:cs="Times New Roman"/>
        </w:rPr>
        <w:t>wisata</w:t>
      </w:r>
      <w:proofErr w:type="spellEnd"/>
      <w:r w:rsidRPr="00F577D5">
        <w:rPr>
          <w:rFonts w:ascii="Lato" w:eastAsia="Yu Gothic UI Semilight" w:hAnsi="Lato" w:cs="Times New Roman"/>
        </w:rPr>
        <w:t xml:space="preserve">, bercerita berpasangan, dan bermain </w:t>
      </w:r>
      <w:proofErr w:type="spellStart"/>
      <w:r w:rsidRPr="00F577D5">
        <w:rPr>
          <w:rFonts w:ascii="Lato" w:eastAsia="Yu Gothic UI Semilight" w:hAnsi="Lato" w:cs="Times New Roman"/>
        </w:rPr>
        <w:t>peran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namun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pandangan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kurikulum</w:t>
      </w:r>
      <w:proofErr w:type="spellEnd"/>
      <w:r w:rsidRPr="00F577D5">
        <w:rPr>
          <w:rFonts w:ascii="Lato" w:eastAsia="Yu Gothic UI Semilight" w:hAnsi="Lato" w:cs="Times New Roman"/>
        </w:rPr>
        <w:t xml:space="preserve"> Merdeka </w:t>
      </w:r>
      <w:proofErr w:type="spellStart"/>
      <w:r w:rsidRPr="00F577D5">
        <w:rPr>
          <w:rFonts w:ascii="Lato" w:eastAsia="Yu Gothic UI Semilight" w:hAnsi="Lato" w:cs="Times New Roman"/>
        </w:rPr>
        <w:t>sebatas</w:t>
      </w:r>
      <w:proofErr w:type="spellEnd"/>
      <w:r w:rsidRPr="00F577D5">
        <w:rPr>
          <w:rFonts w:ascii="Lato" w:eastAsia="Yu Gothic UI Semilight" w:hAnsi="Lato" w:cs="Times New Roman"/>
        </w:rPr>
        <w:t xml:space="preserve"> pada kebebasan belajar dengan </w:t>
      </w:r>
      <w:proofErr w:type="spellStart"/>
      <w:r w:rsidRPr="00F577D5">
        <w:rPr>
          <w:rFonts w:ascii="Lato" w:eastAsia="Yu Gothic UI Semilight" w:hAnsi="Lato" w:cs="Times New Roman"/>
        </w:rPr>
        <w:t>menekankan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potensi</w:t>
      </w:r>
      <w:proofErr w:type="spellEnd"/>
      <w:r w:rsidRPr="00F577D5">
        <w:rPr>
          <w:rFonts w:ascii="Lato" w:eastAsia="Yu Gothic UI Semilight" w:hAnsi="Lato" w:cs="Times New Roman"/>
        </w:rPr>
        <w:t xml:space="preserve"> dari </w:t>
      </w:r>
      <w:proofErr w:type="spellStart"/>
      <w:r w:rsidRPr="00F577D5">
        <w:rPr>
          <w:rFonts w:ascii="Lato" w:eastAsia="Yu Gothic UI Semilight" w:hAnsi="Lato" w:cs="Times New Roman"/>
        </w:rPr>
        <w:t>peserta</w:t>
      </w:r>
      <w:proofErr w:type="spellEnd"/>
      <w:r w:rsidRPr="00F577D5">
        <w:rPr>
          <w:rFonts w:ascii="Lato" w:eastAsia="Yu Gothic UI Semilight" w:hAnsi="Lato" w:cs="Times New Roman"/>
        </w:rPr>
        <w:t xml:space="preserve"> didik </w:t>
      </w:r>
      <w:r w:rsidRPr="00F577D5">
        <w:rPr>
          <w:rFonts w:ascii="Lato" w:eastAsia="Yu Gothic UI Semilight" w:hAnsi="Lato" w:cs="Times New Roman"/>
        </w:rPr>
        <w:fldChar w:fldCharType="begin" w:fldLock="1"/>
      </w:r>
      <w:r w:rsidR="00F577D5">
        <w:rPr>
          <w:rFonts w:ascii="Lato" w:eastAsia="Yu Gothic UI Semilight" w:hAnsi="Lato" w:cs="Times New Roman"/>
        </w:rPr>
        <w:instrText>ADDIN CSL_CITATION {"citationItems":[{"id":"ITEM-1","itemData":{"ISBN":"9786238804504","abstract":"… bagus dilakukan sesuai kurikulum merdeka belajar? Jadi … yang efektif sesuai implementasi kurikulum merdeka belajar. … yang digunakan sesuai kurikulum merdeka yaitu pendekatan …","author":[{"dropping-particle":"","family":"Suwija","given":"I N","non-dropping-particle":"","parse-names":false,"suffix":""}],"container-title":"Sandibasa: Seminar Nasional Pendidikan Bahasa dan Sastra Indonesia","id":"ITEM-1","issue":"1","issued":{"date-parts":[["2022"]]},"page":"122-135","title":"Pembelajaran Bahasa Indonesia dan Daerah Sesuai Kurikulum Merdeka Belajar","type":"article-journal","volume":"1"},"uris":["http://www.mendeley.com/documents/?uuid=7ce4fdc6-da6c-42a3-975b-c4caa0e1f839"]}],"mendeley":{"formattedCitation":"(Suwija, 2022)","plainTextFormattedCitation":"(Suwija, 2022)","previouslyFormattedCitation":"[21]"},"properties":{"noteIndex":0},"schema":"https://github.com/citation-style-language/schema/raw/master/csl-citation.json"}</w:instrText>
      </w:r>
      <w:r w:rsidRPr="00F577D5">
        <w:rPr>
          <w:rFonts w:ascii="Lato" w:eastAsia="Yu Gothic UI Semilight" w:hAnsi="Lato" w:cs="Times New Roman"/>
        </w:rPr>
        <w:fldChar w:fldCharType="separate"/>
      </w:r>
      <w:r w:rsidR="00F577D5" w:rsidRPr="00F577D5">
        <w:rPr>
          <w:rFonts w:ascii="Lato" w:eastAsia="Yu Gothic UI Semilight" w:hAnsi="Lato" w:cs="Times New Roman"/>
          <w:noProof/>
        </w:rPr>
        <w:t>(Suwija, 2022)</w:t>
      </w:r>
      <w:r w:rsidRPr="00F577D5">
        <w:rPr>
          <w:rFonts w:ascii="Lato" w:eastAsia="Yu Gothic UI Semilight" w:hAnsi="Lato" w:cs="Times New Roman"/>
        </w:rPr>
        <w:fldChar w:fldCharType="end"/>
      </w:r>
      <w:r w:rsidRPr="00F577D5">
        <w:rPr>
          <w:rFonts w:ascii="Lato" w:eastAsia="Yu Gothic UI Semilight" w:hAnsi="Lato" w:cs="Times New Roman"/>
        </w:rPr>
        <w:t xml:space="preserve">. Adapun </w:t>
      </w:r>
      <w:proofErr w:type="spellStart"/>
      <w:r w:rsidRPr="00F577D5">
        <w:rPr>
          <w:rFonts w:ascii="Lato" w:eastAsia="Yu Gothic UI Semilight" w:hAnsi="Lato" w:cs="Times New Roman"/>
        </w:rPr>
        <w:t>penerapan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kurikulum</w:t>
      </w:r>
      <w:proofErr w:type="spellEnd"/>
      <w:r w:rsidRPr="00F577D5">
        <w:rPr>
          <w:rFonts w:ascii="Lato" w:eastAsia="Yu Gothic UI Semilight" w:hAnsi="Lato" w:cs="Times New Roman"/>
        </w:rPr>
        <w:t xml:space="preserve"> Merdeka dalam </w:t>
      </w:r>
      <w:proofErr w:type="spellStart"/>
      <w:r w:rsidRPr="00F577D5">
        <w:rPr>
          <w:rFonts w:ascii="Lato" w:eastAsia="Yu Gothic UI Semilight" w:hAnsi="Lato" w:cs="Times New Roman"/>
        </w:rPr>
        <w:t>lansiran</w:t>
      </w:r>
      <w:proofErr w:type="spellEnd"/>
      <w:r w:rsidRPr="00F577D5">
        <w:rPr>
          <w:rFonts w:ascii="Lato" w:eastAsia="Yu Gothic UI Semilight" w:hAnsi="Lato" w:cs="Times New Roman"/>
        </w:rPr>
        <w:t xml:space="preserve"> berita </w:t>
      </w:r>
      <w:r w:rsidRPr="00F577D5">
        <w:rPr>
          <w:rFonts w:ascii="Lato" w:eastAsia="Yu Gothic UI Semilight" w:hAnsi="Lato" w:cs="Times New Roman"/>
        </w:rPr>
        <w:fldChar w:fldCharType="begin" w:fldLock="1"/>
      </w:r>
      <w:r w:rsidR="00F577D5">
        <w:rPr>
          <w:rFonts w:ascii="Lato" w:eastAsia="Yu Gothic UI Semilight" w:hAnsi="Lato" w:cs="Times New Roman"/>
        </w:rPr>
        <w:instrText>ADDIN CSL_CITATION {"citationItems":[{"id":"ITEM-1","itemData":{"abstract":"Kurikulum mempunyai peran yang sangat strategis dan menentukan dalam pelaksanaan dan keberhasilan pendidikan. Kualitas pendidikan dapat dicapai jika kurikulum yang dibuat juga berkualitas. Pada hakikatnya, merdeka atau tidknya manusia sudah tercermin didalam system Bahasa. Sastra dan juga Bahasa merupakan jagad simbol terenting yang kita punya. Darisana kita bisa tahu tentang kemerdekan berpikir, berimajinasi, berkreasi serta berekspresi.","author":[{"dropping-particle":"","family":"Sephiana","given":"Faza","non-dropping-particle":"","parse-names":false,"suffix":""}],"id":"ITEM-1","issued":{"date-parts":[["2023"]]},"page":"Ilmu Sosial Budaya","title":"Strategi Pembelajaran Sastra pada Kurikulum Merdeka","type":"webpage"},"uris":["http://www.mendeley.com/documents/?uuid=3cd32d07-dc2e-4dd6-a413-a97eeba999ac"]}],"mendeley":{"formattedCitation":"(Sephiana, 2023)","plainTextFormattedCitation":"(Sephiana, 2023)","previouslyFormattedCitation":"[22]"},"properties":{"noteIndex":0},"schema":"https://github.com/citation-style-language/schema/raw/master/csl-citation.json"}</w:instrText>
      </w:r>
      <w:r w:rsidRPr="00F577D5">
        <w:rPr>
          <w:rFonts w:ascii="Lato" w:eastAsia="Yu Gothic UI Semilight" w:hAnsi="Lato" w:cs="Times New Roman"/>
        </w:rPr>
        <w:fldChar w:fldCharType="separate"/>
      </w:r>
      <w:r w:rsidR="00F577D5" w:rsidRPr="00F577D5">
        <w:rPr>
          <w:rFonts w:ascii="Lato" w:eastAsia="Yu Gothic UI Semilight" w:hAnsi="Lato" w:cs="Times New Roman"/>
          <w:noProof/>
        </w:rPr>
        <w:t>(Sephiana, 2023)</w:t>
      </w:r>
      <w:r w:rsidRPr="00F577D5">
        <w:rPr>
          <w:rFonts w:ascii="Lato" w:eastAsia="Yu Gothic UI Semilight" w:hAnsi="Lato" w:cs="Times New Roman"/>
        </w:rPr>
        <w:fldChar w:fldCharType="end"/>
      </w:r>
      <w:r w:rsidRPr="00F577D5">
        <w:rPr>
          <w:rFonts w:ascii="Lato" w:eastAsia="Yu Gothic UI Semilight" w:hAnsi="Lato" w:cs="Times New Roman"/>
        </w:rPr>
        <w:t xml:space="preserve"> </w:t>
      </w:r>
      <w:proofErr w:type="spellStart"/>
      <w:r w:rsidRPr="00F577D5">
        <w:rPr>
          <w:rFonts w:ascii="Lato" w:eastAsia="Yu Gothic UI Semilight" w:hAnsi="Lato" w:cs="Times New Roman"/>
        </w:rPr>
        <w:t>memiliki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orientasi</w:t>
      </w:r>
      <w:proofErr w:type="spellEnd"/>
      <w:r w:rsidRPr="00F577D5">
        <w:rPr>
          <w:rFonts w:ascii="Lato" w:eastAsia="Yu Gothic UI Semilight" w:hAnsi="Lato" w:cs="Times New Roman"/>
        </w:rPr>
        <w:t xml:space="preserve"> bagi guru </w:t>
      </w:r>
      <w:proofErr w:type="spellStart"/>
      <w:r w:rsidRPr="00F577D5">
        <w:rPr>
          <w:rFonts w:ascii="Lato" w:eastAsia="Yu Gothic UI Semilight" w:hAnsi="Lato" w:cs="Times New Roman"/>
        </w:rPr>
        <w:t>kepada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peserta</w:t>
      </w:r>
      <w:proofErr w:type="spellEnd"/>
      <w:r w:rsidRPr="00F577D5">
        <w:rPr>
          <w:rFonts w:ascii="Lato" w:eastAsia="Yu Gothic UI Semilight" w:hAnsi="Lato" w:cs="Times New Roman"/>
        </w:rPr>
        <w:t xml:space="preserve"> didik </w:t>
      </w:r>
      <w:proofErr w:type="spellStart"/>
      <w:r w:rsidRPr="00F577D5">
        <w:rPr>
          <w:rFonts w:ascii="Lato" w:eastAsia="Yu Gothic UI Semilight" w:hAnsi="Lato" w:cs="Times New Roman"/>
        </w:rPr>
        <w:t>yaitu</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sebagai</w:t>
      </w:r>
      <w:proofErr w:type="spellEnd"/>
      <w:r w:rsidRPr="00F577D5">
        <w:rPr>
          <w:rFonts w:ascii="Lato" w:eastAsia="Yu Gothic UI Semilight" w:hAnsi="Lato" w:cs="Times New Roman"/>
        </w:rPr>
        <w:t xml:space="preserve"> </w:t>
      </w:r>
      <w:r w:rsidRPr="00F577D5">
        <w:rPr>
          <w:rFonts w:ascii="Lato" w:eastAsia="Yu Gothic UI Semilight" w:hAnsi="Lato" w:cs="Times New Roman"/>
          <w:i/>
          <w:iCs/>
        </w:rPr>
        <w:t xml:space="preserve">leader </w:t>
      </w:r>
      <w:r w:rsidRPr="00F577D5">
        <w:rPr>
          <w:rFonts w:ascii="Lato" w:eastAsia="Yu Gothic UI Semilight" w:hAnsi="Lato" w:cs="Times New Roman"/>
        </w:rPr>
        <w:t xml:space="preserve">dalam </w:t>
      </w:r>
      <w:proofErr w:type="spellStart"/>
      <w:r w:rsidRPr="00F577D5">
        <w:rPr>
          <w:rFonts w:ascii="Lato" w:eastAsia="Yu Gothic UI Semilight" w:hAnsi="Lato" w:cs="Times New Roman"/>
        </w:rPr>
        <w:t>kelas</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menyusun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refleki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pembelajaran</w:t>
      </w:r>
      <w:proofErr w:type="spellEnd"/>
      <w:r w:rsidRPr="00F577D5">
        <w:rPr>
          <w:rFonts w:ascii="Lato" w:eastAsia="Yu Gothic UI Semilight" w:hAnsi="Lato" w:cs="Times New Roman"/>
        </w:rPr>
        <w:t xml:space="preserve">, </w:t>
      </w:r>
      <w:r w:rsidRPr="00F577D5">
        <w:rPr>
          <w:rFonts w:ascii="Lato" w:eastAsia="Yu Gothic UI Semilight" w:hAnsi="Lato" w:cs="Times New Roman"/>
          <w:i/>
          <w:iCs/>
        </w:rPr>
        <w:t xml:space="preserve">interpreter </w:t>
      </w:r>
      <w:proofErr w:type="spellStart"/>
      <w:r w:rsidRPr="00F577D5">
        <w:rPr>
          <w:rFonts w:ascii="Lato" w:eastAsia="Yu Gothic UI Semilight" w:hAnsi="Lato" w:cs="Times New Roman"/>
        </w:rPr>
        <w:t>materiajar</w:t>
      </w:r>
      <w:proofErr w:type="spellEnd"/>
      <w:r w:rsidRPr="00F577D5">
        <w:rPr>
          <w:rFonts w:ascii="Lato" w:eastAsia="Yu Gothic UI Semilight" w:hAnsi="Lato" w:cs="Times New Roman"/>
        </w:rPr>
        <w:t xml:space="preserve"> yang disampaikan </w:t>
      </w:r>
      <w:proofErr w:type="spellStart"/>
      <w:r w:rsidRPr="00F577D5">
        <w:rPr>
          <w:rFonts w:ascii="Lato" w:eastAsia="Yu Gothic UI Semilight" w:hAnsi="Lato" w:cs="Times New Roman"/>
        </w:rPr>
        <w:t>secara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merdeka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membekali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pengetahuan</w:t>
      </w:r>
      <w:proofErr w:type="spellEnd"/>
      <w:r w:rsidRPr="00F577D5">
        <w:rPr>
          <w:rFonts w:ascii="Lato" w:eastAsia="Yu Gothic UI Semilight" w:hAnsi="Lato" w:cs="Times New Roman"/>
        </w:rPr>
        <w:t xml:space="preserve"> dan </w:t>
      </w:r>
      <w:proofErr w:type="spellStart"/>
      <w:r w:rsidRPr="00F577D5">
        <w:rPr>
          <w:rFonts w:ascii="Lato" w:eastAsia="Yu Gothic UI Semilight" w:hAnsi="Lato" w:cs="Times New Roman"/>
        </w:rPr>
        <w:t>pandangan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kritis</w:t>
      </w:r>
      <w:proofErr w:type="spellEnd"/>
      <w:r w:rsidRPr="00F577D5">
        <w:rPr>
          <w:rFonts w:ascii="Lato" w:eastAsia="Yu Gothic UI Semilight" w:hAnsi="Lato" w:cs="Times New Roman"/>
        </w:rPr>
        <w:t xml:space="preserve"> akan bahasa dan sastra, implementasi </w:t>
      </w:r>
      <w:proofErr w:type="spellStart"/>
      <w:r w:rsidRPr="00F577D5">
        <w:rPr>
          <w:rFonts w:ascii="Lato" w:eastAsia="Yu Gothic UI Semilight" w:hAnsi="Lato" w:cs="Times New Roman"/>
        </w:rPr>
        <w:t>penilaian</w:t>
      </w:r>
      <w:proofErr w:type="spellEnd"/>
      <w:r w:rsidRPr="00F577D5">
        <w:rPr>
          <w:rFonts w:ascii="Lato" w:eastAsia="Yu Gothic UI Semilight" w:hAnsi="Lato" w:cs="Times New Roman"/>
        </w:rPr>
        <w:t xml:space="preserve"> dari hubungan guru dan </w:t>
      </w:r>
      <w:proofErr w:type="spellStart"/>
      <w:r w:rsidRPr="00F577D5">
        <w:rPr>
          <w:rFonts w:ascii="Lato" w:eastAsia="Yu Gothic UI Semilight" w:hAnsi="Lato" w:cs="Times New Roman"/>
        </w:rPr>
        <w:t>peserta</w:t>
      </w:r>
      <w:proofErr w:type="spellEnd"/>
      <w:r w:rsidRPr="00F577D5">
        <w:rPr>
          <w:rFonts w:ascii="Lato" w:eastAsia="Yu Gothic UI Semilight" w:hAnsi="Lato" w:cs="Times New Roman"/>
        </w:rPr>
        <w:t xml:space="preserve"> didik, </w:t>
      </w:r>
      <w:proofErr w:type="spellStart"/>
      <w:r w:rsidRPr="00F577D5">
        <w:rPr>
          <w:rFonts w:ascii="Lato" w:eastAsia="Yu Gothic UI Semilight" w:hAnsi="Lato" w:cs="Times New Roman"/>
        </w:rPr>
        <w:t>pelajaran</w:t>
      </w:r>
      <w:proofErr w:type="spellEnd"/>
      <w:r w:rsidRPr="00F577D5">
        <w:rPr>
          <w:rFonts w:ascii="Lato" w:eastAsia="Yu Gothic UI Semilight" w:hAnsi="Lato" w:cs="Times New Roman"/>
        </w:rPr>
        <w:t xml:space="preserve"> bahasa, sastra, dan analisis </w:t>
      </w:r>
      <w:proofErr w:type="spellStart"/>
      <w:r w:rsidRPr="00F577D5">
        <w:rPr>
          <w:rFonts w:ascii="Lato" w:eastAsia="Yu Gothic UI Semilight" w:hAnsi="Lato" w:cs="Times New Roman"/>
        </w:rPr>
        <w:t>konteks</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materi</w:t>
      </w:r>
      <w:proofErr w:type="spellEnd"/>
      <w:r w:rsidRPr="00F577D5">
        <w:rPr>
          <w:rFonts w:ascii="Lato" w:eastAsia="Yu Gothic UI Semilight" w:hAnsi="Lato" w:cs="Times New Roman"/>
        </w:rPr>
        <w:t xml:space="preserve"> yang </w:t>
      </w:r>
      <w:proofErr w:type="spellStart"/>
      <w:r w:rsidRPr="00F577D5">
        <w:rPr>
          <w:rFonts w:ascii="Lato" w:eastAsia="Yu Gothic UI Semilight" w:hAnsi="Lato" w:cs="Times New Roman"/>
        </w:rPr>
        <w:t>tidak</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secara</w:t>
      </w:r>
      <w:proofErr w:type="spellEnd"/>
      <w:r w:rsidRPr="00F577D5">
        <w:rPr>
          <w:rFonts w:ascii="Lato" w:eastAsia="Yu Gothic UI Semilight" w:hAnsi="Lato" w:cs="Times New Roman"/>
        </w:rPr>
        <w:t xml:space="preserve"> filsafat </w:t>
      </w:r>
      <w:proofErr w:type="spellStart"/>
      <w:r w:rsidRPr="00F577D5">
        <w:rPr>
          <w:rFonts w:ascii="Lato" w:eastAsia="Yu Gothic UI Semilight" w:hAnsi="Lato" w:cs="Times New Roman"/>
        </w:rPr>
        <w:t>namun</w:t>
      </w:r>
      <w:proofErr w:type="spellEnd"/>
      <w:r w:rsidRPr="00F577D5">
        <w:rPr>
          <w:rFonts w:ascii="Lato" w:eastAsia="Yu Gothic UI Semilight" w:hAnsi="Lato" w:cs="Times New Roman"/>
        </w:rPr>
        <w:t xml:space="preserve"> yang berpengaruh bagi </w:t>
      </w:r>
      <w:proofErr w:type="spellStart"/>
      <w:r w:rsidRPr="00F577D5">
        <w:rPr>
          <w:rFonts w:ascii="Lato" w:eastAsia="Yu Gothic UI Semilight" w:hAnsi="Lato" w:cs="Times New Roman"/>
        </w:rPr>
        <w:t>kelangsungan</w:t>
      </w:r>
      <w:proofErr w:type="spellEnd"/>
      <w:r w:rsidRPr="00F577D5">
        <w:rPr>
          <w:rFonts w:ascii="Lato" w:eastAsia="Yu Gothic UI Semilight" w:hAnsi="Lato" w:cs="Times New Roman"/>
        </w:rPr>
        <w:t xml:space="preserve"> hidup </w:t>
      </w:r>
      <w:proofErr w:type="spellStart"/>
      <w:r w:rsidRPr="00F577D5">
        <w:rPr>
          <w:rFonts w:ascii="Lato" w:eastAsia="Yu Gothic UI Semilight" w:hAnsi="Lato" w:cs="Times New Roman"/>
        </w:rPr>
        <w:t>mendatang</w:t>
      </w:r>
      <w:proofErr w:type="spellEnd"/>
      <w:r w:rsidRPr="00F577D5">
        <w:rPr>
          <w:rFonts w:ascii="Lato" w:eastAsia="Yu Gothic UI Semilight" w:hAnsi="Lato" w:cs="Times New Roman"/>
        </w:rPr>
        <w:t xml:space="preserve"> bagi </w:t>
      </w:r>
      <w:proofErr w:type="spellStart"/>
      <w:r w:rsidRPr="00F577D5">
        <w:rPr>
          <w:rFonts w:ascii="Lato" w:eastAsia="Yu Gothic UI Semilight" w:hAnsi="Lato" w:cs="Times New Roman"/>
        </w:rPr>
        <w:t>peserta</w:t>
      </w:r>
      <w:proofErr w:type="spellEnd"/>
      <w:r w:rsidRPr="00F577D5">
        <w:rPr>
          <w:rFonts w:ascii="Lato" w:eastAsia="Yu Gothic UI Semilight" w:hAnsi="Lato" w:cs="Times New Roman"/>
        </w:rPr>
        <w:t xml:space="preserve"> didik. </w:t>
      </w:r>
    </w:p>
    <w:p w14:paraId="455CCBC7" w14:textId="6B3D8723" w:rsidR="00837BB1" w:rsidRPr="00F577D5" w:rsidRDefault="00837BB1" w:rsidP="000174F2">
      <w:pPr>
        <w:pStyle w:val="ListParagraph"/>
        <w:spacing w:line="240" w:lineRule="auto"/>
        <w:ind w:left="0" w:firstLine="567"/>
        <w:jc w:val="both"/>
        <w:rPr>
          <w:rFonts w:ascii="Lato" w:eastAsia="Yu Gothic UI Semilight" w:hAnsi="Lato" w:cs="Times New Roman"/>
        </w:rPr>
      </w:pPr>
      <w:proofErr w:type="spellStart"/>
      <w:r w:rsidRPr="00F577D5">
        <w:rPr>
          <w:rFonts w:ascii="Lato" w:eastAsia="Yu Gothic UI Semilight" w:hAnsi="Lato" w:cs="Times New Roman"/>
        </w:rPr>
        <w:t>Namun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tidak</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serta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merta</w:t>
      </w:r>
      <w:proofErr w:type="spellEnd"/>
      <w:r w:rsidRPr="00F577D5">
        <w:rPr>
          <w:rFonts w:ascii="Lato" w:eastAsia="Yu Gothic UI Semilight" w:hAnsi="Lato" w:cs="Times New Roman"/>
        </w:rPr>
        <w:t xml:space="preserve"> strategi </w:t>
      </w:r>
      <w:proofErr w:type="spellStart"/>
      <w:r w:rsidRPr="00F577D5">
        <w:rPr>
          <w:rFonts w:ascii="Lato" w:eastAsia="Yu Gothic UI Semilight" w:hAnsi="Lato" w:cs="Times New Roman"/>
        </w:rPr>
        <w:t>pembelajaran</w:t>
      </w:r>
      <w:proofErr w:type="spellEnd"/>
      <w:r w:rsidRPr="00F577D5">
        <w:rPr>
          <w:rFonts w:ascii="Lato" w:eastAsia="Yu Gothic UI Semilight" w:hAnsi="Lato" w:cs="Times New Roman"/>
        </w:rPr>
        <w:t xml:space="preserve"> bahasa Indonesia dapat </w:t>
      </w:r>
      <w:proofErr w:type="spellStart"/>
      <w:r w:rsidRPr="00F577D5">
        <w:rPr>
          <w:rFonts w:ascii="Lato" w:eastAsia="Yu Gothic UI Semilight" w:hAnsi="Lato" w:cs="Times New Roman"/>
        </w:rPr>
        <w:t>termaksimalkan</w:t>
      </w:r>
      <w:proofErr w:type="spellEnd"/>
      <w:r w:rsidRPr="00F577D5">
        <w:rPr>
          <w:rFonts w:ascii="Lato" w:eastAsia="Yu Gothic UI Semilight" w:hAnsi="Lato" w:cs="Times New Roman"/>
        </w:rPr>
        <w:t xml:space="preserve"> di </w:t>
      </w:r>
      <w:proofErr w:type="spellStart"/>
      <w:r w:rsidRPr="00F577D5">
        <w:rPr>
          <w:rFonts w:ascii="Lato" w:eastAsia="Yu Gothic UI Semilight" w:hAnsi="Lato" w:cs="Times New Roman"/>
        </w:rPr>
        <w:t>setiap</w:t>
      </w:r>
      <w:proofErr w:type="spellEnd"/>
      <w:r w:rsidRPr="00F577D5">
        <w:rPr>
          <w:rFonts w:ascii="Lato" w:eastAsia="Yu Gothic UI Semilight" w:hAnsi="Lato" w:cs="Times New Roman"/>
        </w:rPr>
        <w:t xml:space="preserve"> jenjang </w:t>
      </w:r>
      <w:proofErr w:type="spellStart"/>
      <w:r w:rsidRPr="00F577D5">
        <w:rPr>
          <w:rFonts w:ascii="Lato" w:eastAsia="Yu Gothic UI Semilight" w:hAnsi="Lato" w:cs="Times New Roman"/>
        </w:rPr>
        <w:t>pendidikan</w:t>
      </w:r>
      <w:proofErr w:type="spellEnd"/>
      <w:r w:rsidRPr="00F577D5">
        <w:rPr>
          <w:rFonts w:ascii="Lato" w:eastAsia="Yu Gothic UI Semilight" w:hAnsi="Lato" w:cs="Times New Roman"/>
        </w:rPr>
        <w:t xml:space="preserve">. Hal itu dibuktikan </w:t>
      </w:r>
      <w:r w:rsidRPr="00F577D5">
        <w:rPr>
          <w:rFonts w:ascii="Lato" w:eastAsia="Yu Gothic UI Semilight" w:hAnsi="Lato" w:cs="Times New Roman"/>
        </w:rPr>
        <w:fldChar w:fldCharType="begin" w:fldLock="1"/>
      </w:r>
      <w:r w:rsidR="00F577D5">
        <w:rPr>
          <w:rFonts w:ascii="Lato" w:eastAsia="Yu Gothic UI Semilight" w:hAnsi="Lato" w:cs="Times New Roman"/>
        </w:rPr>
        <w:instrText>ADDIN CSL_CITATION {"citationItems":[{"id":"ITEM-1","itemData":{"author":[{"dropping-particle":"","family":"Widiastini","given":"N K","non-dropping-particle":"","parse-names":false,"suffix":""},{"dropping-particle":"","family":"Sutama","given":"I M","non-dropping-particle":"","parse-names":false,"suffix":""},{"dropping-particle":"","family":"Sudiana","given":"I N","non-dropping-particle":"","parse-names":false,"suffix":""}],"container-title":"Jurnal Pendidikan dan Pembelajaran Bahasa Indonesia","id":"ITEM-1","issue":"1","issued":{"date-parts":[["2023"]]},"page":"13-23","title":"Penerapan Merdeka Belajar Dalam Pembelajaran Bahasa Indonesia","type":"article-journal","volume":"12"},"uris":["http://www.mendeley.com/documents/?uuid=57c0e9a9-98a3-4922-be92-c61c3fafa7ad"]}],"mendeley":{"formattedCitation":"(Widiastini et al., 2023)","plainTextFormattedCitation":"(Widiastini et al., 2023)","previouslyFormattedCitation":"[17]"},"properties":{"noteIndex":0},"schema":"https://github.com/citation-style-language/schema/raw/master/csl-citation.json"}</w:instrText>
      </w:r>
      <w:r w:rsidRPr="00F577D5">
        <w:rPr>
          <w:rFonts w:ascii="Lato" w:eastAsia="Yu Gothic UI Semilight" w:hAnsi="Lato" w:cs="Times New Roman"/>
        </w:rPr>
        <w:fldChar w:fldCharType="separate"/>
      </w:r>
      <w:r w:rsidR="00F577D5" w:rsidRPr="00F577D5">
        <w:rPr>
          <w:rFonts w:ascii="Lato" w:eastAsia="Yu Gothic UI Semilight" w:hAnsi="Lato" w:cs="Times New Roman"/>
          <w:noProof/>
        </w:rPr>
        <w:t>(Widiastini et al., 2023)</w:t>
      </w:r>
      <w:r w:rsidRPr="00F577D5">
        <w:rPr>
          <w:rFonts w:ascii="Lato" w:eastAsia="Yu Gothic UI Semilight" w:hAnsi="Lato" w:cs="Times New Roman"/>
        </w:rPr>
        <w:fldChar w:fldCharType="end"/>
      </w:r>
      <w:r w:rsidRPr="00F577D5">
        <w:rPr>
          <w:rFonts w:ascii="Lato" w:eastAsia="Yu Gothic UI Semilight" w:hAnsi="Lato" w:cs="Times New Roman"/>
        </w:rPr>
        <w:t xml:space="preserve"> alokasi </w:t>
      </w:r>
      <w:proofErr w:type="spellStart"/>
      <w:r w:rsidRPr="00F577D5">
        <w:rPr>
          <w:rFonts w:ascii="Lato" w:eastAsia="Yu Gothic UI Semilight" w:hAnsi="Lato" w:cs="Times New Roman"/>
        </w:rPr>
        <w:t>pembelajaran</w:t>
      </w:r>
      <w:proofErr w:type="spellEnd"/>
      <w:r w:rsidRPr="00F577D5">
        <w:rPr>
          <w:rFonts w:ascii="Lato" w:eastAsia="Yu Gothic UI Semilight" w:hAnsi="Lato" w:cs="Times New Roman"/>
        </w:rPr>
        <w:t xml:space="preserve"> berbasis </w:t>
      </w:r>
      <w:proofErr w:type="spellStart"/>
      <w:r w:rsidRPr="00F577D5">
        <w:rPr>
          <w:rFonts w:ascii="Lato" w:eastAsia="Yu Gothic UI Semilight" w:hAnsi="Lato" w:cs="Times New Roman"/>
        </w:rPr>
        <w:t>proyek</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melebihi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waktu</w:t>
      </w:r>
      <w:proofErr w:type="spellEnd"/>
      <w:r w:rsidRPr="00F577D5">
        <w:rPr>
          <w:rFonts w:ascii="Lato" w:eastAsia="Yu Gothic UI Semilight" w:hAnsi="Lato" w:cs="Times New Roman"/>
        </w:rPr>
        <w:t xml:space="preserve"> yang disediakan pada </w:t>
      </w:r>
      <w:proofErr w:type="spellStart"/>
      <w:r w:rsidRPr="00F577D5">
        <w:rPr>
          <w:rFonts w:ascii="Lato" w:eastAsia="Yu Gothic UI Semilight" w:hAnsi="Lato" w:cs="Times New Roman"/>
        </w:rPr>
        <w:t>mata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pelajaran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peserta</w:t>
      </w:r>
      <w:proofErr w:type="spellEnd"/>
      <w:r w:rsidRPr="00F577D5">
        <w:rPr>
          <w:rFonts w:ascii="Lato" w:eastAsia="Yu Gothic UI Semilight" w:hAnsi="Lato" w:cs="Times New Roman"/>
        </w:rPr>
        <w:t xml:space="preserve"> didik </w:t>
      </w:r>
      <w:proofErr w:type="spellStart"/>
      <w:r w:rsidRPr="00F577D5">
        <w:rPr>
          <w:rFonts w:ascii="Lato" w:eastAsia="Yu Gothic UI Semilight" w:hAnsi="Lato" w:cs="Times New Roman"/>
        </w:rPr>
        <w:t>kurang</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mengembangkan</w:t>
      </w:r>
      <w:proofErr w:type="spellEnd"/>
      <w:r w:rsidRPr="00F577D5">
        <w:rPr>
          <w:rFonts w:ascii="Lato" w:eastAsia="Yu Gothic UI Semilight" w:hAnsi="Lato" w:cs="Times New Roman"/>
        </w:rPr>
        <w:t xml:space="preserve"> diri dalam </w:t>
      </w:r>
      <w:proofErr w:type="spellStart"/>
      <w:r w:rsidRPr="00F577D5">
        <w:rPr>
          <w:rFonts w:ascii="Lato" w:eastAsia="Yu Gothic UI Semilight" w:hAnsi="Lato" w:cs="Times New Roman"/>
        </w:rPr>
        <w:t>menciptakan</w:t>
      </w:r>
      <w:proofErr w:type="spellEnd"/>
      <w:r w:rsidRPr="00F577D5">
        <w:rPr>
          <w:rFonts w:ascii="Lato" w:eastAsia="Yu Gothic UI Semilight" w:hAnsi="Lato" w:cs="Times New Roman"/>
        </w:rPr>
        <w:t xml:space="preserve"> karya karena </w:t>
      </w:r>
      <w:proofErr w:type="spellStart"/>
      <w:r w:rsidRPr="00F577D5">
        <w:rPr>
          <w:rFonts w:ascii="Lato" w:eastAsia="Yu Gothic UI Semilight" w:hAnsi="Lato" w:cs="Times New Roman"/>
        </w:rPr>
        <w:t>kurangnya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keterampilan</w:t>
      </w:r>
      <w:proofErr w:type="spellEnd"/>
      <w:r w:rsidRPr="00F577D5">
        <w:rPr>
          <w:rFonts w:ascii="Lato" w:eastAsia="Yu Gothic UI Semilight" w:hAnsi="Lato" w:cs="Times New Roman"/>
        </w:rPr>
        <w:t xml:space="preserve"> yang dimiliki, dan beberapa </w:t>
      </w:r>
      <w:proofErr w:type="spellStart"/>
      <w:r w:rsidRPr="00F577D5">
        <w:rPr>
          <w:rFonts w:ascii="Lato" w:eastAsia="Yu Gothic UI Semilight" w:hAnsi="Lato" w:cs="Times New Roman"/>
        </w:rPr>
        <w:t>peserta</w:t>
      </w:r>
      <w:proofErr w:type="spellEnd"/>
      <w:r w:rsidRPr="00F577D5">
        <w:rPr>
          <w:rFonts w:ascii="Lato" w:eastAsia="Yu Gothic UI Semilight" w:hAnsi="Lato" w:cs="Times New Roman"/>
        </w:rPr>
        <w:t xml:space="preserve"> didik yang bekerja dalam </w:t>
      </w:r>
      <w:proofErr w:type="spellStart"/>
      <w:r w:rsidRPr="00F577D5">
        <w:rPr>
          <w:rFonts w:ascii="Lato" w:eastAsia="Yu Gothic UI Semilight" w:hAnsi="Lato" w:cs="Times New Roman"/>
        </w:rPr>
        <w:t>kelompok</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Sementara</w:t>
      </w:r>
      <w:proofErr w:type="spellEnd"/>
      <w:r w:rsidRPr="00F577D5">
        <w:rPr>
          <w:rFonts w:ascii="Lato" w:eastAsia="Yu Gothic UI Semilight" w:hAnsi="Lato" w:cs="Times New Roman"/>
        </w:rPr>
        <w:t xml:space="preserve"> itu, dalam jenjang </w:t>
      </w:r>
      <w:proofErr w:type="spellStart"/>
      <w:r w:rsidRPr="00F577D5">
        <w:rPr>
          <w:rFonts w:ascii="Lato" w:eastAsia="Yu Gothic UI Semilight" w:hAnsi="Lato" w:cs="Times New Roman"/>
        </w:rPr>
        <w:t>pendidikan</w:t>
      </w:r>
      <w:proofErr w:type="spellEnd"/>
      <w:r w:rsidRPr="00F577D5">
        <w:rPr>
          <w:rFonts w:ascii="Lato" w:eastAsia="Yu Gothic UI Semilight" w:hAnsi="Lato" w:cs="Times New Roman"/>
        </w:rPr>
        <w:t xml:space="preserve"> SMP di Padang </w:t>
      </w:r>
      <w:r w:rsidRPr="00F577D5">
        <w:rPr>
          <w:rFonts w:ascii="Lato" w:eastAsia="Yu Gothic UI Semilight" w:hAnsi="Lato" w:cs="Times New Roman"/>
        </w:rPr>
        <w:fldChar w:fldCharType="begin" w:fldLock="1"/>
      </w:r>
      <w:r w:rsidR="00F577D5">
        <w:rPr>
          <w:rFonts w:ascii="Lato" w:eastAsia="Yu Gothic UI Semilight" w:hAnsi="Lato" w:cs="Times New Roman"/>
        </w:rPr>
        <w:instrText>ADDIN CSL_CITATION {"citationItems":[{"id":"ITEM-1","itemData":{"DOI":"10.59687/educaniora.v1i2.28","abstract":"Penelitian ini bertujuan untuk mendeskripsikan hasil implementasi Kurikulum Merdeka dalam pembelajaran bahasa Indonesia di SMP Negeri 16 Padang. Subjek dalam penelitian ini adalah bapak/ibu guru mata pelajaran Bahasa Indonesia, kepala sekolah, wakil kurikulum, guru pendidik lain dan juga peserta didik di SMP Negeri 16 Padang. Data dalam penelitian ini berupa data primer dan data sekunder. Sumber data dalam penilitian ini ada tiga. Pertama, kepala sekolah SMP Negeri 16 Padang. Kedua, wakil kurikulum SMP Negeri 16 Padang. Ketiga, guru bahasa Indonesia kelas VII SMPN 16 Padang. Instrumen penelitian ini adalah peneliti sendiri. Hasil penelitian ini ada tiga. Pertama, penerapan Kurikulum Merdeka yang dilakukan oleh guru Bahasa Indonesia di SMP Negeri 16 Padang belum maksimal. Kedua, guru bahasa Indonesia mengalami kesulitan mengubah mindset atau pola pikir terkait kebiasaan lamanya dalam mengajar. Ketiga, guru harus memperluas pengetahuan dan mencoba hal-hal baru termasuk melakukan memvariasikan metode-metode dalam pembelajaran.","author":[{"dropping-particle":"","family":"Melani","given":"Annisa","non-dropping-particle":"","parse-names":false,"suffix":""},{"dropping-particle":"","family":"Gani","given":"Erizal","non-dropping-particle":"","parse-names":false,"suffix":""}],"container-title":"Educaniora: Journal of Education and Humanities","id":"ITEM-1","issue":"2","issued":{"date-parts":[["2023"]]},"page":"23-32","title":"Penerapan Implementasi Kurikulum Merdeka dalam Pembelajaran Bahasa Indonesia di SMP Negeri 16 Padang","type":"article-journal","volume":"1"},"uris":["http://www.mendeley.com/documents/?uuid=d1ed64c2-671c-4336-a424-ab7d3bb8e3ca"]}],"mendeley":{"formattedCitation":"(Melani &amp; Gani, 2023)","plainTextFormattedCitation":"(Melani &amp; Gani, 2023)","previouslyFormattedCitation":"[23]"},"properties":{"noteIndex":0},"schema":"https://github.com/citation-style-language/schema/raw/master/csl-citation.json"}</w:instrText>
      </w:r>
      <w:r w:rsidRPr="00F577D5">
        <w:rPr>
          <w:rFonts w:ascii="Lato" w:eastAsia="Yu Gothic UI Semilight" w:hAnsi="Lato" w:cs="Times New Roman"/>
        </w:rPr>
        <w:fldChar w:fldCharType="separate"/>
      </w:r>
      <w:r w:rsidR="00F577D5" w:rsidRPr="00F577D5">
        <w:rPr>
          <w:rFonts w:ascii="Lato" w:eastAsia="Yu Gothic UI Semilight" w:hAnsi="Lato" w:cs="Times New Roman"/>
          <w:noProof/>
        </w:rPr>
        <w:t>(Melani &amp; Gani, 2023)</w:t>
      </w:r>
      <w:r w:rsidRPr="00F577D5">
        <w:rPr>
          <w:rFonts w:ascii="Lato" w:eastAsia="Yu Gothic UI Semilight" w:hAnsi="Lato" w:cs="Times New Roman"/>
        </w:rPr>
        <w:fldChar w:fldCharType="end"/>
      </w:r>
      <w:r w:rsidRPr="00F577D5">
        <w:rPr>
          <w:rFonts w:ascii="Lato" w:eastAsia="Yu Gothic UI Semilight" w:hAnsi="Lato" w:cs="Times New Roman"/>
        </w:rPr>
        <w:t xml:space="preserve">, implementasi </w:t>
      </w:r>
      <w:proofErr w:type="spellStart"/>
      <w:r w:rsidRPr="00F577D5">
        <w:rPr>
          <w:rFonts w:ascii="Lato" w:eastAsia="Yu Gothic UI Semilight" w:hAnsi="Lato" w:cs="Times New Roman"/>
        </w:rPr>
        <w:t>kurikulum</w:t>
      </w:r>
      <w:proofErr w:type="spellEnd"/>
      <w:r w:rsidRPr="00F577D5">
        <w:rPr>
          <w:rFonts w:ascii="Lato" w:eastAsia="Yu Gothic UI Semilight" w:hAnsi="Lato" w:cs="Times New Roman"/>
        </w:rPr>
        <w:t xml:space="preserve"> Merdeka dalam </w:t>
      </w:r>
      <w:proofErr w:type="spellStart"/>
      <w:r w:rsidRPr="00F577D5">
        <w:rPr>
          <w:rFonts w:ascii="Lato" w:eastAsia="Yu Gothic UI Semilight" w:hAnsi="Lato" w:cs="Times New Roman"/>
        </w:rPr>
        <w:t>pembelajaran</w:t>
      </w:r>
      <w:proofErr w:type="spellEnd"/>
      <w:r w:rsidRPr="00F577D5">
        <w:rPr>
          <w:rFonts w:ascii="Lato" w:eastAsia="Yu Gothic UI Semilight" w:hAnsi="Lato" w:cs="Times New Roman"/>
        </w:rPr>
        <w:t xml:space="preserve"> bahasa Indonesia </w:t>
      </w:r>
      <w:proofErr w:type="spellStart"/>
      <w:r w:rsidRPr="00F577D5">
        <w:rPr>
          <w:rFonts w:ascii="Lato" w:eastAsia="Yu Gothic UI Semilight" w:hAnsi="Lato" w:cs="Times New Roman"/>
        </w:rPr>
        <w:t>memiliki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kendala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diantaranya</w:t>
      </w:r>
      <w:proofErr w:type="spellEnd"/>
      <w:r w:rsidRPr="00F577D5">
        <w:rPr>
          <w:rFonts w:ascii="Lato" w:eastAsia="Yu Gothic UI Semilight" w:hAnsi="Lato" w:cs="Times New Roman"/>
        </w:rPr>
        <w:t xml:space="preserve">: 1) </w:t>
      </w:r>
      <w:proofErr w:type="spellStart"/>
      <w:r w:rsidRPr="00F577D5">
        <w:rPr>
          <w:rFonts w:ascii="Lato" w:eastAsia="Yu Gothic UI Semilight" w:hAnsi="Lato" w:cs="Times New Roman"/>
        </w:rPr>
        <w:t>kesulitan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untuk</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mengubah</w:t>
      </w:r>
      <w:proofErr w:type="spellEnd"/>
      <w:r w:rsidRPr="00F577D5">
        <w:rPr>
          <w:rFonts w:ascii="Lato" w:eastAsia="Yu Gothic UI Semilight" w:hAnsi="Lato" w:cs="Times New Roman"/>
        </w:rPr>
        <w:t xml:space="preserve"> kebiasaan lama; 2) </w:t>
      </w:r>
      <w:proofErr w:type="spellStart"/>
      <w:r w:rsidRPr="00F577D5">
        <w:rPr>
          <w:rFonts w:ascii="Lato" w:eastAsia="Yu Gothic UI Semilight" w:hAnsi="Lato" w:cs="Times New Roman"/>
        </w:rPr>
        <w:t>penerapan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pembelajaran</w:t>
      </w:r>
      <w:proofErr w:type="spellEnd"/>
      <w:r w:rsidRPr="00F577D5">
        <w:rPr>
          <w:rFonts w:ascii="Lato" w:eastAsia="Yu Gothic UI Semilight" w:hAnsi="Lato" w:cs="Times New Roman"/>
        </w:rPr>
        <w:t xml:space="preserve"> diferensiasi yang </w:t>
      </w:r>
      <w:proofErr w:type="spellStart"/>
      <w:r w:rsidRPr="00F577D5">
        <w:rPr>
          <w:rFonts w:ascii="Lato" w:eastAsia="Yu Gothic UI Semilight" w:hAnsi="Lato" w:cs="Times New Roman"/>
        </w:rPr>
        <w:t>kurang</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maksimal</w:t>
      </w:r>
      <w:proofErr w:type="spellEnd"/>
      <w:r w:rsidRPr="00F577D5">
        <w:rPr>
          <w:rFonts w:ascii="Lato" w:eastAsia="Yu Gothic UI Semilight" w:hAnsi="Lato" w:cs="Times New Roman"/>
        </w:rPr>
        <w:t xml:space="preserve">; dan 3) banyaknya </w:t>
      </w:r>
      <w:proofErr w:type="spellStart"/>
      <w:r w:rsidRPr="00F577D5">
        <w:rPr>
          <w:rFonts w:ascii="Lato" w:eastAsia="Yu Gothic UI Semilight" w:hAnsi="Lato" w:cs="Times New Roman"/>
        </w:rPr>
        <w:t>perangkat</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pembelajaran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Semua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pandangan</w:t>
      </w:r>
      <w:proofErr w:type="spellEnd"/>
      <w:r w:rsidRPr="00F577D5">
        <w:rPr>
          <w:rFonts w:ascii="Lato" w:eastAsia="Yu Gothic UI Semilight" w:hAnsi="Lato" w:cs="Times New Roman"/>
        </w:rPr>
        <w:t xml:space="preserve"> dan </w:t>
      </w:r>
      <w:proofErr w:type="spellStart"/>
      <w:r w:rsidRPr="00F577D5">
        <w:rPr>
          <w:rFonts w:ascii="Lato" w:eastAsia="Yu Gothic UI Semilight" w:hAnsi="Lato" w:cs="Times New Roman"/>
        </w:rPr>
        <w:t>kegiatan</w:t>
      </w:r>
      <w:proofErr w:type="spellEnd"/>
      <w:r w:rsidRPr="00F577D5">
        <w:rPr>
          <w:rFonts w:ascii="Lato" w:eastAsia="Yu Gothic UI Semilight" w:hAnsi="Lato" w:cs="Times New Roman"/>
        </w:rPr>
        <w:t xml:space="preserve"> yang dilakukan </w:t>
      </w:r>
      <w:proofErr w:type="spellStart"/>
      <w:r w:rsidRPr="00F577D5">
        <w:rPr>
          <w:rFonts w:ascii="Lato" w:eastAsia="Yu Gothic UI Semilight" w:hAnsi="Lato" w:cs="Times New Roman"/>
        </w:rPr>
        <w:t>tersebut</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perlu</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membutuhkan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waktu</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sehingga</w:t>
      </w:r>
      <w:proofErr w:type="spellEnd"/>
      <w:r w:rsidRPr="00F577D5">
        <w:rPr>
          <w:rFonts w:ascii="Lato" w:eastAsia="Yu Gothic UI Semilight" w:hAnsi="Lato" w:cs="Times New Roman"/>
        </w:rPr>
        <w:t xml:space="preserve">, dapat dipersiapkan </w:t>
      </w:r>
      <w:proofErr w:type="spellStart"/>
      <w:r w:rsidRPr="00F577D5">
        <w:rPr>
          <w:rFonts w:ascii="Lato" w:eastAsia="Yu Gothic UI Semilight" w:hAnsi="Lato" w:cs="Times New Roman"/>
        </w:rPr>
        <w:t>secara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matang</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utamanya</w:t>
      </w:r>
      <w:proofErr w:type="spellEnd"/>
      <w:r w:rsidRPr="00F577D5">
        <w:rPr>
          <w:rFonts w:ascii="Lato" w:eastAsia="Yu Gothic UI Semilight" w:hAnsi="Lato" w:cs="Times New Roman"/>
        </w:rPr>
        <w:t xml:space="preserve"> dalam strategi </w:t>
      </w:r>
      <w:proofErr w:type="spellStart"/>
      <w:r w:rsidRPr="00F577D5">
        <w:rPr>
          <w:rFonts w:ascii="Lato" w:eastAsia="Yu Gothic UI Semilight" w:hAnsi="Lato" w:cs="Times New Roman"/>
        </w:rPr>
        <w:t>pembelajaran</w:t>
      </w:r>
      <w:proofErr w:type="spellEnd"/>
      <w:r w:rsidRPr="00F577D5">
        <w:rPr>
          <w:rFonts w:ascii="Lato" w:eastAsia="Yu Gothic UI Semilight" w:hAnsi="Lato" w:cs="Times New Roman"/>
        </w:rPr>
        <w:t xml:space="preserve">. </w:t>
      </w:r>
    </w:p>
    <w:p w14:paraId="1402715B" w14:textId="360BFA3D" w:rsidR="00837BB1" w:rsidRPr="00F577D5" w:rsidRDefault="00837BB1" w:rsidP="000174F2">
      <w:pPr>
        <w:pStyle w:val="ListParagraph"/>
        <w:spacing w:line="240" w:lineRule="auto"/>
        <w:ind w:left="0" w:firstLine="567"/>
        <w:jc w:val="both"/>
        <w:rPr>
          <w:rFonts w:ascii="Lato" w:eastAsia="Yu Gothic UI Semilight" w:hAnsi="Lato" w:cs="Times New Roman"/>
        </w:rPr>
      </w:pPr>
      <w:proofErr w:type="spellStart"/>
      <w:r w:rsidRPr="00F577D5">
        <w:rPr>
          <w:rFonts w:ascii="Lato" w:eastAsia="Yu Gothic UI Semilight" w:hAnsi="Lato" w:cs="Times New Roman"/>
        </w:rPr>
        <w:t>Terkait</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rancangan</w:t>
      </w:r>
      <w:proofErr w:type="spellEnd"/>
      <w:r w:rsidRPr="00F577D5">
        <w:rPr>
          <w:rFonts w:ascii="Lato" w:eastAsia="Yu Gothic UI Semilight" w:hAnsi="Lato" w:cs="Times New Roman"/>
        </w:rPr>
        <w:t xml:space="preserve"> implementasi P5 dalam </w:t>
      </w:r>
      <w:proofErr w:type="spellStart"/>
      <w:r w:rsidRPr="00F577D5">
        <w:rPr>
          <w:rFonts w:ascii="Lato" w:eastAsia="Yu Gothic UI Semilight" w:hAnsi="Lato" w:cs="Times New Roman"/>
        </w:rPr>
        <w:t>pembelajaran</w:t>
      </w:r>
      <w:proofErr w:type="spellEnd"/>
      <w:r w:rsidRPr="00F577D5">
        <w:rPr>
          <w:rFonts w:ascii="Lato" w:eastAsia="Yu Gothic UI Semilight" w:hAnsi="Lato" w:cs="Times New Roman"/>
        </w:rPr>
        <w:t xml:space="preserve"> bahasa Indonesia, </w:t>
      </w:r>
      <w:proofErr w:type="spellStart"/>
      <w:r w:rsidRPr="00F577D5">
        <w:rPr>
          <w:rFonts w:ascii="Lato" w:eastAsia="Yu Gothic UI Semilight" w:hAnsi="Lato" w:cs="Times New Roman"/>
        </w:rPr>
        <w:t>telah</w:t>
      </w:r>
      <w:proofErr w:type="spellEnd"/>
      <w:r w:rsidRPr="00F577D5">
        <w:rPr>
          <w:rFonts w:ascii="Lato" w:eastAsia="Yu Gothic UI Semilight" w:hAnsi="Lato" w:cs="Times New Roman"/>
        </w:rPr>
        <w:t xml:space="preserve"> banyak dilakukan dan dijumpai oleh berbagai instansi </w:t>
      </w:r>
      <w:proofErr w:type="spellStart"/>
      <w:r w:rsidRPr="00F577D5">
        <w:rPr>
          <w:rFonts w:ascii="Lato" w:eastAsia="Yu Gothic UI Semilight" w:hAnsi="Lato" w:cs="Times New Roman"/>
        </w:rPr>
        <w:t>pendidikan</w:t>
      </w:r>
      <w:proofErr w:type="spellEnd"/>
      <w:r w:rsidRPr="00F577D5">
        <w:rPr>
          <w:rFonts w:ascii="Lato" w:eastAsia="Yu Gothic UI Semilight" w:hAnsi="Lato" w:cs="Times New Roman"/>
        </w:rPr>
        <w:t xml:space="preserve">. Sebagian besar, </w:t>
      </w:r>
      <w:proofErr w:type="spellStart"/>
      <w:r w:rsidRPr="00F577D5">
        <w:rPr>
          <w:rFonts w:ascii="Lato" w:eastAsia="Yu Gothic UI Semilight" w:hAnsi="Lato" w:cs="Times New Roman"/>
        </w:rPr>
        <w:t>rancangan</w:t>
      </w:r>
      <w:proofErr w:type="spellEnd"/>
      <w:r w:rsidRPr="00F577D5">
        <w:rPr>
          <w:rFonts w:ascii="Lato" w:eastAsia="Yu Gothic UI Semilight" w:hAnsi="Lato" w:cs="Times New Roman"/>
        </w:rPr>
        <w:t xml:space="preserve"> implementasi berbasis kearifan local </w:t>
      </w:r>
      <w:r w:rsidRPr="00F577D5">
        <w:rPr>
          <w:rFonts w:ascii="Lato" w:eastAsia="Yu Gothic UI Semilight" w:hAnsi="Lato" w:cs="Times New Roman"/>
        </w:rPr>
        <w:fldChar w:fldCharType="begin" w:fldLock="1"/>
      </w:r>
      <w:r w:rsidR="00F577D5">
        <w:rPr>
          <w:rFonts w:ascii="Lato" w:eastAsia="Yu Gothic UI Semilight" w:hAnsi="Lato" w:cs="Times New Roman"/>
        </w:rPr>
        <w:instrText>ADDIN CSL_CITATION {"citationItems":[{"id":"ITEM-1","itemData":{"abstract":"Penelitian ini berfokus pada strategi pembelajaran Bahasa Indonesia dalam Kurikulum Merdeka Belajar di SMK Pangeran Antasari Medan Tahun Ajaran 2022/2023. Merujuk pada “strategi pembelajaran Bahasa Indonesia” yang sudah menggunakan kurikulum Merdeka Belajar.Metode penelitian yangdigunakan merupakan metode penelitian kualitatif, dengan pengumpulan data melakukan observasi, wawancara dan dokumentasi. Hasil penelitian diperoleh berdasar observasi dan wawancara dengan kepala sekolah SMK Pangeran Antasari diperoleh hasil bahwa Kurikulum merdeka di SMK Pangeran Antasari sudah berjalan selama 2 tahun, akan tetapi dalam implementasinya bertahap, belum terdapat strategi yang dilakukan sebagai langkah awal implementasi merdeka belajar. Pada pelaksanaan ujian sekolah, kepala sekolah belum memiliki kebijakan khusus, seperti hasil nilai ujian mata pelajaran siswa yang rendah maka dilakukan kembali ujian ulang (remedial) karena kepala sekolah kurang paham bagaimana pelaksanaan ujian yang diselenggarakan sekolah.","author":[{"dropping-particle":"","family":"Lubis","given":"Ramadan Saleh","non-dropping-particle":"","parse-names":false,"suffix":""},{"dropping-particle":"","family":"Debi","given":"Rika","non-dropping-particle":"","parse-names":false,"suffix":""},{"dropping-particle":"","family":"Br","given":"Sintia","non-dropping-particle":"","parse-names":false,"suffix":""},{"dropping-particle":"","family":"Manullang","given":"Elisia Rosalinda","non-dropping-particle":"","parse-names":false,"suffix":""}],"container-title":"Jurnal Basataka (JBT)","id":"ITEM-1","issue":"1","issued":{"date-parts":[["2023"]]},"page":"48-53","title":"STRATEGI PEMBELAJARAN BAHASA INDONESIA DALAM KURIKULUM MERDEKA BELAJAR DI SMK PANGERAN ANTASARI MEDAN TAHUN AJARAN 2022 / 2023","type":"article-journal","volume":"6"},"uris":["http://www.mendeley.com/documents/?uuid=ed45caa6-b35e-45fc-a75e-bad8170873e5"]}],"mendeley":{"formattedCitation":"(Lubis et al., 2023)","plainTextFormattedCitation":"(Lubis et al., 2023)","previouslyFormattedCitation":"[16]"},"properties":{"noteIndex":0},"schema":"https://github.com/citation-style-language/schema/raw/master/csl-citation.json"}</w:instrText>
      </w:r>
      <w:r w:rsidRPr="00F577D5">
        <w:rPr>
          <w:rFonts w:ascii="Lato" w:eastAsia="Yu Gothic UI Semilight" w:hAnsi="Lato" w:cs="Times New Roman"/>
        </w:rPr>
        <w:fldChar w:fldCharType="separate"/>
      </w:r>
      <w:r w:rsidR="00F577D5" w:rsidRPr="00F577D5">
        <w:rPr>
          <w:rFonts w:ascii="Lato" w:eastAsia="Yu Gothic UI Semilight" w:hAnsi="Lato" w:cs="Times New Roman"/>
          <w:noProof/>
        </w:rPr>
        <w:t>(Lubis et al., 2023)</w:t>
      </w:r>
      <w:r w:rsidRPr="00F577D5">
        <w:rPr>
          <w:rFonts w:ascii="Lato" w:eastAsia="Yu Gothic UI Semilight" w:hAnsi="Lato" w:cs="Times New Roman"/>
        </w:rPr>
        <w:fldChar w:fldCharType="end"/>
      </w:r>
      <w:r w:rsidRPr="00F577D5">
        <w:rPr>
          <w:rFonts w:ascii="Lato" w:eastAsia="Yu Gothic UI Semilight" w:hAnsi="Lato" w:cs="Times New Roman"/>
        </w:rPr>
        <w:t xml:space="preserve">. P5 juga </w:t>
      </w:r>
      <w:proofErr w:type="spellStart"/>
      <w:r w:rsidRPr="00F577D5">
        <w:rPr>
          <w:rFonts w:ascii="Lato" w:eastAsia="Yu Gothic UI Semilight" w:hAnsi="Lato" w:cs="Times New Roman"/>
        </w:rPr>
        <w:t>memberikan</w:t>
      </w:r>
      <w:proofErr w:type="spellEnd"/>
      <w:r w:rsidRPr="00F577D5">
        <w:rPr>
          <w:rFonts w:ascii="Lato" w:eastAsia="Yu Gothic UI Semilight" w:hAnsi="Lato" w:cs="Times New Roman"/>
        </w:rPr>
        <w:t xml:space="preserve"> kebebasan dalam belajar, </w:t>
      </w:r>
      <w:proofErr w:type="spellStart"/>
      <w:r w:rsidRPr="00F577D5">
        <w:rPr>
          <w:rFonts w:ascii="Lato" w:eastAsia="Yu Gothic UI Semilight" w:hAnsi="Lato" w:cs="Times New Roman"/>
        </w:rPr>
        <w:t>struktur</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kegiatan</w:t>
      </w:r>
      <w:proofErr w:type="spellEnd"/>
      <w:r w:rsidRPr="00F577D5">
        <w:rPr>
          <w:rFonts w:ascii="Lato" w:eastAsia="Yu Gothic UI Semilight" w:hAnsi="Lato" w:cs="Times New Roman"/>
        </w:rPr>
        <w:t xml:space="preserve"> belajar yang fleksibel, dan </w:t>
      </w:r>
      <w:proofErr w:type="spellStart"/>
      <w:r w:rsidRPr="00F577D5">
        <w:rPr>
          <w:rFonts w:ascii="Lato" w:eastAsia="Yu Gothic UI Semilight" w:hAnsi="Lato" w:cs="Times New Roman"/>
        </w:rPr>
        <w:t>pihak</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penyelenggara</w:t>
      </w:r>
      <w:proofErr w:type="spellEnd"/>
      <w:r w:rsidRPr="00F577D5">
        <w:rPr>
          <w:rFonts w:ascii="Lato" w:eastAsia="Yu Gothic UI Semilight" w:hAnsi="Lato" w:cs="Times New Roman"/>
        </w:rPr>
        <w:t xml:space="preserve"> dapat </w:t>
      </w:r>
      <w:proofErr w:type="spellStart"/>
      <w:r w:rsidRPr="00F577D5">
        <w:rPr>
          <w:rFonts w:ascii="Lato" w:eastAsia="Yu Gothic UI Semilight" w:hAnsi="Lato" w:cs="Times New Roman"/>
        </w:rPr>
        <w:t>membagi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waktu</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secara</w:t>
      </w:r>
      <w:proofErr w:type="spellEnd"/>
      <w:r w:rsidRPr="00F577D5">
        <w:rPr>
          <w:rFonts w:ascii="Lato" w:eastAsia="Yu Gothic UI Semilight" w:hAnsi="Lato" w:cs="Times New Roman"/>
        </w:rPr>
        <w:t xml:space="preserve"> efektif bagi </w:t>
      </w:r>
      <w:proofErr w:type="spellStart"/>
      <w:r w:rsidRPr="00F577D5">
        <w:rPr>
          <w:rFonts w:ascii="Lato" w:eastAsia="Yu Gothic UI Semilight" w:hAnsi="Lato" w:cs="Times New Roman"/>
        </w:rPr>
        <w:t>peserta</w:t>
      </w:r>
      <w:proofErr w:type="spellEnd"/>
      <w:r w:rsidRPr="00F577D5">
        <w:rPr>
          <w:rFonts w:ascii="Lato" w:eastAsia="Yu Gothic UI Semilight" w:hAnsi="Lato" w:cs="Times New Roman"/>
        </w:rPr>
        <w:t xml:space="preserve"> didik karena program agar </w:t>
      </w:r>
      <w:proofErr w:type="spellStart"/>
      <w:r w:rsidRPr="00F577D5">
        <w:rPr>
          <w:rFonts w:ascii="Lato" w:eastAsia="Yu Gothic UI Semilight" w:hAnsi="Lato" w:cs="Times New Roman"/>
        </w:rPr>
        <w:t>peserta</w:t>
      </w:r>
      <w:proofErr w:type="spellEnd"/>
      <w:r w:rsidRPr="00F577D5">
        <w:rPr>
          <w:rFonts w:ascii="Lato" w:eastAsia="Yu Gothic UI Semilight" w:hAnsi="Lato" w:cs="Times New Roman"/>
        </w:rPr>
        <w:t xml:space="preserve"> didik dapat </w:t>
      </w:r>
      <w:proofErr w:type="spellStart"/>
      <w:r w:rsidRPr="00F577D5">
        <w:rPr>
          <w:rFonts w:ascii="Lato" w:eastAsia="Yu Gothic UI Semilight" w:hAnsi="Lato" w:cs="Times New Roman"/>
        </w:rPr>
        <w:t>mengalami</w:t>
      </w:r>
      <w:proofErr w:type="spellEnd"/>
      <w:r w:rsidRPr="00F577D5">
        <w:rPr>
          <w:rFonts w:ascii="Lato" w:eastAsia="Yu Gothic UI Semilight" w:hAnsi="Lato" w:cs="Times New Roman"/>
        </w:rPr>
        <w:t xml:space="preserve"> belajar </w:t>
      </w:r>
      <w:proofErr w:type="spellStart"/>
      <w:r w:rsidRPr="00F577D5">
        <w:rPr>
          <w:rFonts w:ascii="Lato" w:eastAsia="Yu Gothic UI Semilight" w:hAnsi="Lato" w:cs="Times New Roman"/>
        </w:rPr>
        <w:t>secara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nyata</w:t>
      </w:r>
      <w:proofErr w:type="spellEnd"/>
      <w:r w:rsidRPr="00F577D5">
        <w:rPr>
          <w:rFonts w:ascii="Lato" w:eastAsia="Yu Gothic UI Semilight" w:hAnsi="Lato" w:cs="Times New Roman"/>
        </w:rPr>
        <w:t xml:space="preserve"> </w:t>
      </w:r>
      <w:r w:rsidRPr="00F577D5">
        <w:rPr>
          <w:rFonts w:ascii="Lato" w:eastAsia="Yu Gothic UI Semilight" w:hAnsi="Lato" w:cs="Times New Roman"/>
        </w:rPr>
        <w:fldChar w:fldCharType="begin" w:fldLock="1"/>
      </w:r>
      <w:r w:rsidR="00F577D5">
        <w:rPr>
          <w:rFonts w:ascii="Lato" w:eastAsia="Yu Gothic UI Semilight" w:hAnsi="Lato" w:cs="Times New Roman"/>
        </w:rPr>
        <w:instrText>ADDIN CSL_CITATION {"citationItems":[{"id":"ITEM-1","itemData":{"abstract":"This study aims to analyze the P5 Program as an implementation of the Merdeka Curriculum in the context of potential inhibiting factors. The literature review method was employed to gather information related to identified inhibiting factors in the implementation of the P5 Program. Searches were conducted in educational literature, academic journals, and publications related to the implementation of the Merdeka Curriculum and the P5 Program. Based on the literature analysis, the identified inhibiting factors include resource readiness, teacher understanding, and preparedness, as well as time and space limitations. To address these factors, proposed efforts encompass increasing educational investment, teacher training, and development, as well as collaboration between schools and the community. The findings of this study provide valuable insights for educational practitioners and decision-makers in identifying and overcoming inhibiting factors in the implementation of the P5 Program, thus enhancing the effectiveness and success of the program in achieving the desired educational goals.","author":[{"dropping-particle":"","family":"Intan Maharani","given":"Annisa","non-dropping-particle":"","parse-names":false,"suffix":""},{"dropping-particle":"","family":"Arinda Putri","given":"Pramasheila","non-dropping-particle":"","parse-names":false,"suffix":""}],"id":"ITEM-1","issue":"2","issued":{"date-parts":[["2023"]]},"page":"176-187","title":"Program P5 sebagai Implementasi Kurikulum Merdeka: Faktor Penghambat dan Upayanya","type":"article-journal","volume":"1"},"uris":["http://www.mendeley.com/documents/?uuid=5cf8b0fa-beb5-4968-9f6c-c71701cbebff"]}],"mendeley":{"formattedCitation":"(Intan Maharani &amp; Arinda Putri, 2023)","plainTextFormattedCitation":"(Intan Maharani &amp; Arinda Putri, 2023)","previouslyFormattedCitation":"[24]"},"properties":{"noteIndex":0},"schema":"https://github.com/citation-style-language/schema/raw/master/csl-citation.json"}</w:instrText>
      </w:r>
      <w:r w:rsidRPr="00F577D5">
        <w:rPr>
          <w:rFonts w:ascii="Lato" w:eastAsia="Yu Gothic UI Semilight" w:hAnsi="Lato" w:cs="Times New Roman"/>
        </w:rPr>
        <w:fldChar w:fldCharType="separate"/>
      </w:r>
      <w:r w:rsidR="00F577D5" w:rsidRPr="00F577D5">
        <w:rPr>
          <w:rFonts w:ascii="Lato" w:eastAsia="Yu Gothic UI Semilight" w:hAnsi="Lato" w:cs="Times New Roman"/>
          <w:noProof/>
        </w:rPr>
        <w:t>(Intan Maharani &amp; Arinda Putri, 2023)</w:t>
      </w:r>
      <w:r w:rsidRPr="00F577D5">
        <w:rPr>
          <w:rFonts w:ascii="Lato" w:eastAsia="Yu Gothic UI Semilight" w:hAnsi="Lato" w:cs="Times New Roman"/>
        </w:rPr>
        <w:fldChar w:fldCharType="end"/>
      </w:r>
      <w:r w:rsidRPr="00F577D5">
        <w:rPr>
          <w:rFonts w:ascii="Lato" w:eastAsia="Yu Gothic UI Semilight" w:hAnsi="Lato" w:cs="Times New Roman"/>
        </w:rPr>
        <w:t xml:space="preserve">. Dengan hal ini, dengan berbasis P5 dalam </w:t>
      </w:r>
      <w:proofErr w:type="spellStart"/>
      <w:r w:rsidRPr="00F577D5">
        <w:rPr>
          <w:rFonts w:ascii="Lato" w:eastAsia="Yu Gothic UI Semilight" w:hAnsi="Lato" w:cs="Times New Roman"/>
        </w:rPr>
        <w:t>pembelajaran</w:t>
      </w:r>
      <w:proofErr w:type="spellEnd"/>
      <w:r w:rsidRPr="00F577D5">
        <w:rPr>
          <w:rFonts w:ascii="Lato" w:eastAsia="Yu Gothic UI Semilight" w:hAnsi="Lato" w:cs="Times New Roman"/>
        </w:rPr>
        <w:t xml:space="preserve"> bahasa Indonesia </w:t>
      </w:r>
      <w:proofErr w:type="spellStart"/>
      <w:r w:rsidRPr="00F577D5">
        <w:rPr>
          <w:rFonts w:ascii="Lato" w:eastAsia="Yu Gothic UI Semilight" w:hAnsi="Lato" w:cs="Times New Roman"/>
        </w:rPr>
        <w:t>perlu</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untuk</w:t>
      </w:r>
      <w:proofErr w:type="spellEnd"/>
      <w:r w:rsidRPr="00F577D5">
        <w:rPr>
          <w:rFonts w:ascii="Lato" w:eastAsia="Yu Gothic UI Semilight" w:hAnsi="Lato" w:cs="Times New Roman"/>
        </w:rPr>
        <w:t xml:space="preserve"> dirancang </w:t>
      </w:r>
      <w:proofErr w:type="spellStart"/>
      <w:r w:rsidRPr="00F577D5">
        <w:rPr>
          <w:rFonts w:ascii="Lato" w:eastAsia="Yu Gothic UI Semilight" w:hAnsi="Lato" w:cs="Times New Roman"/>
        </w:rPr>
        <w:t>sebagaimana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mestinya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sesuai</w:t>
      </w:r>
      <w:proofErr w:type="spellEnd"/>
      <w:r w:rsidRPr="00F577D5">
        <w:rPr>
          <w:rFonts w:ascii="Lato" w:eastAsia="Yu Gothic UI Semilight" w:hAnsi="Lato" w:cs="Times New Roman"/>
        </w:rPr>
        <w:t xml:space="preserve"> dengan </w:t>
      </w:r>
      <w:proofErr w:type="spellStart"/>
      <w:r w:rsidRPr="00F577D5">
        <w:rPr>
          <w:rFonts w:ascii="Lato" w:eastAsia="Yu Gothic UI Semilight" w:hAnsi="Lato" w:cs="Times New Roman"/>
        </w:rPr>
        <w:t>nilai</w:t>
      </w:r>
      <w:proofErr w:type="spellEnd"/>
      <w:r w:rsidRPr="00F577D5">
        <w:rPr>
          <w:rFonts w:ascii="Lato" w:eastAsia="Yu Gothic UI Semilight" w:hAnsi="Lato" w:cs="Times New Roman"/>
        </w:rPr>
        <w:t xml:space="preserve"> Pancasila. P5 yang berbasis </w:t>
      </w:r>
      <w:proofErr w:type="spellStart"/>
      <w:r w:rsidRPr="00F577D5">
        <w:rPr>
          <w:rFonts w:ascii="Lato" w:eastAsia="Yu Gothic UI Semilight" w:hAnsi="Lato" w:cs="Times New Roman"/>
        </w:rPr>
        <w:t>proyek</w:t>
      </w:r>
      <w:proofErr w:type="spellEnd"/>
      <w:r w:rsidRPr="00F577D5">
        <w:rPr>
          <w:rFonts w:ascii="Lato" w:eastAsia="Yu Gothic UI Semilight" w:hAnsi="Lato" w:cs="Times New Roman"/>
        </w:rPr>
        <w:t xml:space="preserve"> bagi </w:t>
      </w:r>
      <w:proofErr w:type="spellStart"/>
      <w:r w:rsidRPr="00F577D5">
        <w:rPr>
          <w:rFonts w:ascii="Lato" w:eastAsia="Yu Gothic UI Semilight" w:hAnsi="Lato" w:cs="Times New Roman"/>
        </w:rPr>
        <w:t>pembelajaran</w:t>
      </w:r>
      <w:proofErr w:type="spellEnd"/>
      <w:r w:rsidRPr="00F577D5">
        <w:rPr>
          <w:rFonts w:ascii="Lato" w:eastAsia="Yu Gothic UI Semilight" w:hAnsi="Lato" w:cs="Times New Roman"/>
        </w:rPr>
        <w:t xml:space="preserve"> bahasa Indonesia juga dapat disesuaikan dengan iklim </w:t>
      </w:r>
      <w:proofErr w:type="spellStart"/>
      <w:r w:rsidRPr="00F577D5">
        <w:rPr>
          <w:rFonts w:ascii="Lato" w:eastAsia="Yu Gothic UI Semilight" w:hAnsi="Lato" w:cs="Times New Roman"/>
        </w:rPr>
        <w:t>sosial</w:t>
      </w:r>
      <w:proofErr w:type="spellEnd"/>
      <w:r w:rsidRPr="00F577D5">
        <w:rPr>
          <w:rFonts w:ascii="Lato" w:eastAsia="Yu Gothic UI Semilight" w:hAnsi="Lato" w:cs="Times New Roman"/>
        </w:rPr>
        <w:t xml:space="preserve"> dan kajian </w:t>
      </w:r>
      <w:proofErr w:type="spellStart"/>
      <w:r w:rsidRPr="00F577D5">
        <w:rPr>
          <w:rFonts w:ascii="Lato" w:eastAsia="Yu Gothic UI Semilight" w:hAnsi="Lato" w:cs="Times New Roman"/>
        </w:rPr>
        <w:t>kritis</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khususnya</w:t>
      </w:r>
      <w:proofErr w:type="spellEnd"/>
      <w:r w:rsidRPr="00F577D5">
        <w:rPr>
          <w:rFonts w:ascii="Lato" w:eastAsia="Yu Gothic UI Semilight" w:hAnsi="Lato" w:cs="Times New Roman"/>
        </w:rPr>
        <w:t xml:space="preserve"> bila </w:t>
      </w:r>
      <w:proofErr w:type="spellStart"/>
      <w:r w:rsidRPr="00F577D5">
        <w:rPr>
          <w:rFonts w:ascii="Lato" w:eastAsia="Yu Gothic UI Semilight" w:hAnsi="Lato" w:cs="Times New Roman"/>
        </w:rPr>
        <w:t>melihat</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materi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teks</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puisi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sehingga</w:t>
      </w:r>
      <w:proofErr w:type="spellEnd"/>
      <w:r w:rsidRPr="00F577D5">
        <w:rPr>
          <w:rFonts w:ascii="Lato" w:eastAsia="Yu Gothic UI Semilight" w:hAnsi="Lato" w:cs="Times New Roman"/>
        </w:rPr>
        <w:t xml:space="preserve"> daya imajinatif, </w:t>
      </w:r>
      <w:proofErr w:type="spellStart"/>
      <w:r w:rsidRPr="00F577D5">
        <w:rPr>
          <w:rFonts w:ascii="Lato" w:eastAsia="Yu Gothic UI Semilight" w:hAnsi="Lato" w:cs="Times New Roman"/>
        </w:rPr>
        <w:t>kreatif</w:t>
      </w:r>
      <w:proofErr w:type="spellEnd"/>
      <w:r w:rsidRPr="00F577D5">
        <w:rPr>
          <w:rFonts w:ascii="Lato" w:eastAsia="Yu Gothic UI Semilight" w:hAnsi="Lato" w:cs="Times New Roman"/>
        </w:rPr>
        <w:t xml:space="preserve">, dan inovatif </w:t>
      </w:r>
      <w:proofErr w:type="spellStart"/>
      <w:r w:rsidRPr="00F577D5">
        <w:rPr>
          <w:rFonts w:ascii="Lato" w:eastAsia="Yu Gothic UI Semilight" w:hAnsi="Lato" w:cs="Times New Roman"/>
        </w:rPr>
        <w:t>pesertadidik</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semakin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terbuka</w:t>
      </w:r>
      <w:proofErr w:type="spellEnd"/>
      <w:r w:rsidRPr="00F577D5">
        <w:rPr>
          <w:rFonts w:ascii="Lato" w:eastAsia="Yu Gothic UI Semilight" w:hAnsi="Lato" w:cs="Times New Roman"/>
        </w:rPr>
        <w:t xml:space="preserve">. Guru </w:t>
      </w:r>
      <w:proofErr w:type="spellStart"/>
      <w:r w:rsidRPr="00F577D5">
        <w:rPr>
          <w:rFonts w:ascii="Lato" w:eastAsia="Yu Gothic UI Semilight" w:hAnsi="Lato" w:cs="Times New Roman"/>
        </w:rPr>
        <w:t>memiliki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kuasa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untuk</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menginisiasi</w:t>
      </w:r>
      <w:proofErr w:type="spellEnd"/>
      <w:r w:rsidRPr="00F577D5">
        <w:rPr>
          <w:rFonts w:ascii="Lato" w:eastAsia="Yu Gothic UI Semilight" w:hAnsi="Lato" w:cs="Times New Roman"/>
        </w:rPr>
        <w:t xml:space="preserve"> strategi yang </w:t>
      </w:r>
      <w:proofErr w:type="spellStart"/>
      <w:r w:rsidRPr="00F577D5">
        <w:rPr>
          <w:rFonts w:ascii="Lato" w:eastAsia="Yu Gothic UI Semilight" w:hAnsi="Lato" w:cs="Times New Roman"/>
        </w:rPr>
        <w:t>tepat</w:t>
      </w:r>
      <w:proofErr w:type="spellEnd"/>
      <w:r w:rsidRPr="00F577D5">
        <w:rPr>
          <w:rFonts w:ascii="Lato" w:eastAsia="Yu Gothic UI Semilight" w:hAnsi="Lato" w:cs="Times New Roman"/>
        </w:rPr>
        <w:t xml:space="preserve"> dan </w:t>
      </w:r>
      <w:proofErr w:type="spellStart"/>
      <w:r w:rsidRPr="00F577D5">
        <w:rPr>
          <w:rFonts w:ascii="Lato" w:eastAsia="Yu Gothic UI Semilight" w:hAnsi="Lato" w:cs="Times New Roman"/>
        </w:rPr>
        <w:t>kuat</w:t>
      </w:r>
      <w:proofErr w:type="spellEnd"/>
      <w:r w:rsidRPr="00F577D5">
        <w:rPr>
          <w:rFonts w:ascii="Lato" w:eastAsia="Yu Gothic UI Semilight" w:hAnsi="Lato" w:cs="Times New Roman"/>
        </w:rPr>
        <w:t xml:space="preserve"> agar </w:t>
      </w:r>
      <w:proofErr w:type="spellStart"/>
      <w:r w:rsidRPr="00F577D5">
        <w:rPr>
          <w:rFonts w:ascii="Lato" w:eastAsia="Yu Gothic UI Semilight" w:hAnsi="Lato" w:cs="Times New Roman"/>
        </w:rPr>
        <w:t>proyek</w:t>
      </w:r>
      <w:proofErr w:type="spellEnd"/>
      <w:r w:rsidRPr="00F577D5">
        <w:rPr>
          <w:rFonts w:ascii="Lato" w:eastAsia="Yu Gothic UI Semilight" w:hAnsi="Lato" w:cs="Times New Roman"/>
        </w:rPr>
        <w:t xml:space="preserve"> yang diterapkan </w:t>
      </w:r>
      <w:proofErr w:type="spellStart"/>
      <w:r w:rsidRPr="00F577D5">
        <w:rPr>
          <w:rFonts w:ascii="Lato" w:eastAsia="Yu Gothic UI Semilight" w:hAnsi="Lato" w:cs="Times New Roman"/>
        </w:rPr>
        <w:t>menjadi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tepat</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sasaran</w:t>
      </w:r>
      <w:proofErr w:type="spellEnd"/>
      <w:r w:rsidRPr="00F577D5">
        <w:rPr>
          <w:rFonts w:ascii="Lato" w:eastAsia="Yu Gothic UI Semilight" w:hAnsi="Lato" w:cs="Times New Roman"/>
        </w:rPr>
        <w:t xml:space="preserve"> dan bagi </w:t>
      </w:r>
      <w:proofErr w:type="spellStart"/>
      <w:r w:rsidRPr="00F577D5">
        <w:rPr>
          <w:rFonts w:ascii="Lato" w:eastAsia="Yu Gothic UI Semilight" w:hAnsi="Lato" w:cs="Times New Roman"/>
        </w:rPr>
        <w:t>peserta</w:t>
      </w:r>
      <w:proofErr w:type="spellEnd"/>
      <w:r w:rsidRPr="00F577D5">
        <w:rPr>
          <w:rFonts w:ascii="Lato" w:eastAsia="Yu Gothic UI Semilight" w:hAnsi="Lato" w:cs="Times New Roman"/>
        </w:rPr>
        <w:t xml:space="preserve"> didik </w:t>
      </w:r>
      <w:proofErr w:type="spellStart"/>
      <w:r w:rsidRPr="00F577D5">
        <w:rPr>
          <w:rFonts w:ascii="Lato" w:eastAsia="Yu Gothic UI Semilight" w:hAnsi="Lato" w:cs="Times New Roman"/>
        </w:rPr>
        <w:t>perlu</w:t>
      </w:r>
      <w:proofErr w:type="spellEnd"/>
      <w:r w:rsidRPr="00F577D5">
        <w:rPr>
          <w:rFonts w:ascii="Lato" w:eastAsia="Yu Gothic UI Semilight" w:hAnsi="Lato" w:cs="Times New Roman"/>
        </w:rPr>
        <w:t xml:space="preserve"> adanya fokus yang </w:t>
      </w:r>
      <w:proofErr w:type="spellStart"/>
      <w:r w:rsidRPr="00F577D5">
        <w:rPr>
          <w:rFonts w:ascii="Lato" w:eastAsia="Yu Gothic UI Semilight" w:hAnsi="Lato" w:cs="Times New Roman"/>
        </w:rPr>
        <w:t>lebih</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sehingga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luaran</w:t>
      </w:r>
      <w:proofErr w:type="spellEnd"/>
      <w:r w:rsidRPr="00F577D5">
        <w:rPr>
          <w:rFonts w:ascii="Lato" w:eastAsia="Yu Gothic UI Semilight" w:hAnsi="Lato" w:cs="Times New Roman"/>
        </w:rPr>
        <w:t xml:space="preserve"> yang dituangkan </w:t>
      </w:r>
      <w:proofErr w:type="spellStart"/>
      <w:r w:rsidRPr="00F577D5">
        <w:rPr>
          <w:rFonts w:ascii="Lato" w:eastAsia="Yu Gothic UI Semilight" w:hAnsi="Lato" w:cs="Times New Roman"/>
        </w:rPr>
        <w:t>menjadi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maksimal</w:t>
      </w:r>
      <w:proofErr w:type="spellEnd"/>
      <w:r w:rsidRPr="00F577D5">
        <w:rPr>
          <w:rFonts w:ascii="Lato" w:eastAsia="Yu Gothic UI Semilight" w:hAnsi="Lato" w:cs="Times New Roman"/>
        </w:rPr>
        <w:t xml:space="preserve">. </w:t>
      </w:r>
    </w:p>
    <w:p w14:paraId="3CC35E4A" w14:textId="30E01446" w:rsidR="00837BB1" w:rsidRPr="000174F2" w:rsidRDefault="00837BB1" w:rsidP="000174F2">
      <w:pPr>
        <w:jc w:val="both"/>
        <w:rPr>
          <w:rFonts w:ascii="Lato" w:eastAsia="Yu Gothic UI Semilight" w:hAnsi="Lato"/>
          <w:b/>
          <w:bCs/>
          <w:sz w:val="22"/>
          <w:szCs w:val="22"/>
        </w:rPr>
      </w:pPr>
      <w:r w:rsidRPr="000174F2">
        <w:rPr>
          <w:rFonts w:ascii="Lato" w:eastAsia="Yu Gothic UI Semilight" w:hAnsi="Lato"/>
          <w:b/>
          <w:bCs/>
          <w:sz w:val="22"/>
          <w:szCs w:val="22"/>
        </w:rPr>
        <w:t xml:space="preserve">Strategi </w:t>
      </w:r>
      <w:proofErr w:type="spellStart"/>
      <w:r w:rsidRPr="000174F2">
        <w:rPr>
          <w:rFonts w:ascii="Lato" w:eastAsia="Yu Gothic UI Semilight" w:hAnsi="Lato"/>
          <w:b/>
          <w:bCs/>
          <w:sz w:val="22"/>
          <w:szCs w:val="22"/>
        </w:rPr>
        <w:t>Pembelajaran</w:t>
      </w:r>
      <w:proofErr w:type="spellEnd"/>
      <w:r w:rsidRPr="000174F2">
        <w:rPr>
          <w:rFonts w:ascii="Lato" w:eastAsia="Yu Gothic UI Semilight" w:hAnsi="Lato"/>
          <w:b/>
          <w:bCs/>
          <w:sz w:val="22"/>
          <w:szCs w:val="22"/>
        </w:rPr>
        <w:t xml:space="preserve"> Bahasa Indonesia dengan Teknik </w:t>
      </w:r>
      <w:proofErr w:type="spellStart"/>
      <w:r w:rsidRPr="000174F2">
        <w:rPr>
          <w:rFonts w:ascii="Lato" w:eastAsia="Yu Gothic UI Semilight" w:hAnsi="Lato"/>
          <w:b/>
          <w:bCs/>
          <w:sz w:val="22"/>
          <w:szCs w:val="22"/>
        </w:rPr>
        <w:t>Introduktif</w:t>
      </w:r>
      <w:proofErr w:type="spellEnd"/>
      <w:r w:rsidRPr="000174F2">
        <w:rPr>
          <w:rFonts w:ascii="Lato" w:eastAsia="Yu Gothic UI Semilight" w:hAnsi="Lato"/>
          <w:b/>
          <w:bCs/>
          <w:sz w:val="22"/>
          <w:szCs w:val="22"/>
        </w:rPr>
        <w:t xml:space="preserve"> dalam Mengamati Teks </w:t>
      </w:r>
      <w:proofErr w:type="spellStart"/>
      <w:r w:rsidRPr="000174F2">
        <w:rPr>
          <w:rFonts w:ascii="Lato" w:eastAsia="Yu Gothic UI Semilight" w:hAnsi="Lato"/>
          <w:b/>
          <w:bCs/>
          <w:sz w:val="22"/>
          <w:szCs w:val="22"/>
        </w:rPr>
        <w:t>Puisi</w:t>
      </w:r>
      <w:proofErr w:type="spellEnd"/>
    </w:p>
    <w:p w14:paraId="2E05197F" w14:textId="77777777" w:rsidR="00837BB1" w:rsidRPr="00F577D5" w:rsidRDefault="00837BB1" w:rsidP="000174F2">
      <w:pPr>
        <w:pStyle w:val="ListParagraph"/>
        <w:spacing w:line="240" w:lineRule="auto"/>
        <w:ind w:left="0" w:firstLine="567"/>
        <w:jc w:val="both"/>
        <w:rPr>
          <w:rFonts w:ascii="Lato" w:eastAsia="Yu Gothic UI Semilight" w:hAnsi="Lato" w:cs="Times New Roman"/>
        </w:rPr>
      </w:pPr>
      <w:r w:rsidRPr="00F577D5">
        <w:rPr>
          <w:rFonts w:ascii="Lato" w:eastAsia="Yu Gothic UI Semilight" w:hAnsi="Lato" w:cs="Times New Roman"/>
        </w:rPr>
        <w:t xml:space="preserve">Strategi </w:t>
      </w:r>
      <w:proofErr w:type="spellStart"/>
      <w:r w:rsidRPr="00F577D5">
        <w:rPr>
          <w:rFonts w:ascii="Lato" w:eastAsia="Yu Gothic UI Semilight" w:hAnsi="Lato" w:cs="Times New Roman"/>
        </w:rPr>
        <w:t>pembelajaran</w:t>
      </w:r>
      <w:proofErr w:type="spellEnd"/>
      <w:r w:rsidRPr="00F577D5">
        <w:rPr>
          <w:rFonts w:ascii="Lato" w:eastAsia="Yu Gothic UI Semilight" w:hAnsi="Lato" w:cs="Times New Roman"/>
        </w:rPr>
        <w:t xml:space="preserve"> bahasa Indonesia dengan </w:t>
      </w:r>
      <w:proofErr w:type="spellStart"/>
      <w:r w:rsidRPr="00F577D5">
        <w:rPr>
          <w:rFonts w:ascii="Lato" w:eastAsia="Yu Gothic UI Semilight" w:hAnsi="Lato" w:cs="Times New Roman"/>
        </w:rPr>
        <w:t>teknik</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produktif</w:t>
      </w:r>
      <w:proofErr w:type="spellEnd"/>
      <w:r w:rsidRPr="00F577D5">
        <w:rPr>
          <w:rFonts w:ascii="Lato" w:eastAsia="Yu Gothic UI Semilight" w:hAnsi="Lato" w:cs="Times New Roman"/>
        </w:rPr>
        <w:t xml:space="preserve"> dalam </w:t>
      </w:r>
      <w:proofErr w:type="spellStart"/>
      <w:r w:rsidRPr="00F577D5">
        <w:rPr>
          <w:rFonts w:ascii="Lato" w:eastAsia="Yu Gothic UI Semilight" w:hAnsi="Lato" w:cs="Times New Roman"/>
        </w:rPr>
        <w:t>mengamati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teks</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puisi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terbagi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kedalam</w:t>
      </w:r>
      <w:proofErr w:type="spellEnd"/>
      <w:r w:rsidRPr="00F577D5">
        <w:rPr>
          <w:rFonts w:ascii="Lato" w:eastAsia="Yu Gothic UI Semilight" w:hAnsi="Lato" w:cs="Times New Roman"/>
        </w:rPr>
        <w:t xml:space="preserve"> beberapa </w:t>
      </w:r>
      <w:proofErr w:type="spellStart"/>
      <w:r w:rsidRPr="00F577D5">
        <w:rPr>
          <w:rFonts w:ascii="Lato" w:eastAsia="Yu Gothic UI Semilight" w:hAnsi="Lato" w:cs="Times New Roman"/>
        </w:rPr>
        <w:t>tahapan</w:t>
      </w:r>
      <w:proofErr w:type="spellEnd"/>
      <w:r w:rsidRPr="00F577D5">
        <w:rPr>
          <w:rFonts w:ascii="Lato" w:eastAsia="Yu Gothic UI Semilight" w:hAnsi="Lato" w:cs="Times New Roman"/>
        </w:rPr>
        <w:t xml:space="preserve">. Strategi ini juga dilaksanakan dalam </w:t>
      </w:r>
      <w:proofErr w:type="spellStart"/>
      <w:r w:rsidRPr="00F577D5">
        <w:rPr>
          <w:rFonts w:ascii="Lato" w:eastAsia="Yu Gothic UI Semilight" w:hAnsi="Lato" w:cs="Times New Roman"/>
        </w:rPr>
        <w:t>kegiatan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pembuka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pembelajaran</w:t>
      </w:r>
      <w:proofErr w:type="spellEnd"/>
      <w:r w:rsidRPr="00F577D5">
        <w:rPr>
          <w:rFonts w:ascii="Lato" w:eastAsia="Yu Gothic UI Semilight" w:hAnsi="Lato" w:cs="Times New Roman"/>
        </w:rPr>
        <w:t xml:space="preserve"> dengan </w:t>
      </w:r>
      <w:proofErr w:type="spellStart"/>
      <w:r w:rsidRPr="00F577D5">
        <w:rPr>
          <w:rFonts w:ascii="Lato" w:eastAsia="Yu Gothic UI Semilight" w:hAnsi="Lato" w:cs="Times New Roman"/>
        </w:rPr>
        <w:t>peserta</w:t>
      </w:r>
      <w:proofErr w:type="spellEnd"/>
      <w:r w:rsidRPr="00F577D5">
        <w:rPr>
          <w:rFonts w:ascii="Lato" w:eastAsia="Yu Gothic UI Semilight" w:hAnsi="Lato" w:cs="Times New Roman"/>
        </w:rPr>
        <w:t xml:space="preserve"> didik </w:t>
      </w:r>
      <w:proofErr w:type="spellStart"/>
      <w:r w:rsidRPr="00F577D5">
        <w:rPr>
          <w:rFonts w:ascii="Lato" w:eastAsia="Yu Gothic UI Semilight" w:hAnsi="Lato" w:cs="Times New Roman"/>
        </w:rPr>
        <w:t>melakukan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pengamatan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terhadap</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teks</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puisi</w:t>
      </w:r>
      <w:proofErr w:type="spellEnd"/>
      <w:r w:rsidRPr="00F577D5">
        <w:rPr>
          <w:rFonts w:ascii="Lato" w:eastAsia="Yu Gothic UI Semilight" w:hAnsi="Lato" w:cs="Times New Roman"/>
        </w:rPr>
        <w:t xml:space="preserve">. Adapun </w:t>
      </w:r>
      <w:proofErr w:type="spellStart"/>
      <w:r w:rsidRPr="00F577D5">
        <w:rPr>
          <w:rFonts w:ascii="Lato" w:eastAsia="Yu Gothic UI Semilight" w:hAnsi="Lato" w:cs="Times New Roman"/>
        </w:rPr>
        <w:t>tahapan-tahapan</w:t>
      </w:r>
      <w:proofErr w:type="spellEnd"/>
      <w:r w:rsidRPr="00F577D5">
        <w:rPr>
          <w:rFonts w:ascii="Lato" w:eastAsia="Yu Gothic UI Semilight" w:hAnsi="Lato" w:cs="Times New Roman"/>
        </w:rPr>
        <w:t xml:space="preserve"> dalam </w:t>
      </w:r>
      <w:proofErr w:type="spellStart"/>
      <w:r w:rsidRPr="00F577D5">
        <w:rPr>
          <w:rFonts w:ascii="Lato" w:eastAsia="Yu Gothic UI Semilight" w:hAnsi="Lato" w:cs="Times New Roman"/>
        </w:rPr>
        <w:t>teknik</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introduktif</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tersebut</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terbagi</w:t>
      </w:r>
      <w:proofErr w:type="spellEnd"/>
      <w:r w:rsidRPr="00F577D5">
        <w:rPr>
          <w:rFonts w:ascii="Lato" w:eastAsia="Yu Gothic UI Semilight" w:hAnsi="Lato" w:cs="Times New Roman"/>
        </w:rPr>
        <w:t xml:space="preserve"> dalam: 1) </w:t>
      </w:r>
      <w:proofErr w:type="spellStart"/>
      <w:r w:rsidRPr="00F577D5">
        <w:rPr>
          <w:rFonts w:ascii="Lato" w:eastAsia="Yu Gothic UI Semilight" w:hAnsi="Lato" w:cs="Times New Roman"/>
        </w:rPr>
        <w:t>tahap</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menyapa</w:t>
      </w:r>
      <w:proofErr w:type="spellEnd"/>
      <w:r w:rsidRPr="00F577D5">
        <w:rPr>
          <w:rFonts w:ascii="Lato" w:eastAsia="Yu Gothic UI Semilight" w:hAnsi="Lato" w:cs="Times New Roman"/>
        </w:rPr>
        <w:t xml:space="preserve"> atau </w:t>
      </w:r>
      <w:proofErr w:type="spellStart"/>
      <w:r w:rsidRPr="00F577D5">
        <w:rPr>
          <w:rFonts w:ascii="Lato" w:eastAsia="Yu Gothic UI Semilight" w:hAnsi="Lato" w:cs="Times New Roman"/>
        </w:rPr>
        <w:t>mengucapkan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salam</w:t>
      </w:r>
      <w:proofErr w:type="spellEnd"/>
      <w:r w:rsidRPr="00F577D5">
        <w:rPr>
          <w:rFonts w:ascii="Lato" w:eastAsia="Yu Gothic UI Semilight" w:hAnsi="Lato" w:cs="Times New Roman"/>
        </w:rPr>
        <w:t xml:space="preserve">; 2) </w:t>
      </w:r>
      <w:proofErr w:type="spellStart"/>
      <w:r w:rsidRPr="00F577D5">
        <w:rPr>
          <w:rFonts w:ascii="Lato" w:eastAsia="Yu Gothic UI Semilight" w:hAnsi="Lato" w:cs="Times New Roman"/>
        </w:rPr>
        <w:t>tahap</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mengondisikan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kesiapan</w:t>
      </w:r>
      <w:proofErr w:type="spellEnd"/>
      <w:r w:rsidRPr="00F577D5">
        <w:rPr>
          <w:rFonts w:ascii="Lato" w:eastAsia="Yu Gothic UI Semilight" w:hAnsi="Lato" w:cs="Times New Roman"/>
        </w:rPr>
        <w:t xml:space="preserve"> fisik dan </w:t>
      </w:r>
      <w:proofErr w:type="spellStart"/>
      <w:r w:rsidRPr="00F577D5">
        <w:rPr>
          <w:rFonts w:ascii="Lato" w:eastAsia="Yu Gothic UI Semilight" w:hAnsi="Lato" w:cs="Times New Roman"/>
        </w:rPr>
        <w:t>psikis</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kepada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peserta</w:t>
      </w:r>
      <w:proofErr w:type="spellEnd"/>
      <w:r w:rsidRPr="00F577D5">
        <w:rPr>
          <w:rFonts w:ascii="Lato" w:eastAsia="Yu Gothic UI Semilight" w:hAnsi="Lato" w:cs="Times New Roman"/>
        </w:rPr>
        <w:t xml:space="preserve"> didik; 3) </w:t>
      </w:r>
      <w:proofErr w:type="spellStart"/>
      <w:r w:rsidRPr="00F577D5">
        <w:rPr>
          <w:rFonts w:ascii="Lato" w:eastAsia="Yu Gothic UI Semilight" w:hAnsi="Lato" w:cs="Times New Roman"/>
        </w:rPr>
        <w:t>tahap</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menjelaskan</w:t>
      </w:r>
      <w:proofErr w:type="spellEnd"/>
      <w:r w:rsidRPr="00F577D5">
        <w:rPr>
          <w:rFonts w:ascii="Lato" w:eastAsia="Yu Gothic UI Semilight" w:hAnsi="Lato" w:cs="Times New Roman"/>
        </w:rPr>
        <w:t xml:space="preserve"> dan </w:t>
      </w:r>
      <w:proofErr w:type="spellStart"/>
      <w:r w:rsidRPr="00F577D5">
        <w:rPr>
          <w:rFonts w:ascii="Lato" w:eastAsia="Yu Gothic UI Semilight" w:hAnsi="Lato" w:cs="Times New Roman"/>
        </w:rPr>
        <w:t>memusatkan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pehatian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peserta</w:t>
      </w:r>
      <w:proofErr w:type="spellEnd"/>
      <w:r w:rsidRPr="00F577D5">
        <w:rPr>
          <w:rFonts w:ascii="Lato" w:eastAsia="Yu Gothic UI Semilight" w:hAnsi="Lato" w:cs="Times New Roman"/>
        </w:rPr>
        <w:t xml:space="preserve"> didik; 4) </w:t>
      </w:r>
      <w:proofErr w:type="spellStart"/>
      <w:r w:rsidRPr="00F577D5">
        <w:rPr>
          <w:rFonts w:ascii="Lato" w:eastAsia="Yu Gothic UI Semilight" w:hAnsi="Lato" w:cs="Times New Roman"/>
        </w:rPr>
        <w:t>tahap</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pemberian</w:t>
      </w:r>
      <w:proofErr w:type="spellEnd"/>
      <w:r w:rsidRPr="00F577D5">
        <w:rPr>
          <w:rFonts w:ascii="Lato" w:eastAsia="Yu Gothic UI Semilight" w:hAnsi="Lato" w:cs="Times New Roman"/>
        </w:rPr>
        <w:t xml:space="preserve"> ilustrasi; 5) </w:t>
      </w:r>
      <w:proofErr w:type="spellStart"/>
      <w:r w:rsidRPr="00F577D5">
        <w:rPr>
          <w:rFonts w:ascii="Lato" w:eastAsia="Yu Gothic UI Semilight" w:hAnsi="Lato" w:cs="Times New Roman"/>
        </w:rPr>
        <w:t>tahap</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menanyakan</w:t>
      </w:r>
      <w:proofErr w:type="spellEnd"/>
      <w:r w:rsidRPr="00F577D5">
        <w:rPr>
          <w:rFonts w:ascii="Lato" w:eastAsia="Yu Gothic UI Semilight" w:hAnsi="Lato" w:cs="Times New Roman"/>
        </w:rPr>
        <w:t xml:space="preserve"> aspek yang </w:t>
      </w:r>
      <w:proofErr w:type="spellStart"/>
      <w:r w:rsidRPr="00F577D5">
        <w:rPr>
          <w:rFonts w:ascii="Lato" w:eastAsia="Yu Gothic UI Semilight" w:hAnsi="Lato" w:cs="Times New Roman"/>
        </w:rPr>
        <w:t>membangkitkan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minat</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peserta</w:t>
      </w:r>
      <w:proofErr w:type="spellEnd"/>
      <w:r w:rsidRPr="00F577D5">
        <w:rPr>
          <w:rFonts w:ascii="Lato" w:eastAsia="Yu Gothic UI Semilight" w:hAnsi="Lato" w:cs="Times New Roman"/>
        </w:rPr>
        <w:t xml:space="preserve"> didik; dan 6) </w:t>
      </w:r>
      <w:proofErr w:type="spellStart"/>
      <w:r w:rsidRPr="00F577D5">
        <w:rPr>
          <w:rFonts w:ascii="Lato" w:eastAsia="Yu Gothic UI Semilight" w:hAnsi="Lato" w:cs="Times New Roman"/>
        </w:rPr>
        <w:t>tahap</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memberikan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kesempatan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untuk</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memulai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membaca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teks</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puisi</w:t>
      </w:r>
      <w:proofErr w:type="spellEnd"/>
      <w:r w:rsidRPr="00F577D5">
        <w:rPr>
          <w:rFonts w:ascii="Lato" w:eastAsia="Yu Gothic UI Semilight" w:hAnsi="Lato" w:cs="Times New Roman"/>
        </w:rPr>
        <w:t xml:space="preserve">. </w:t>
      </w:r>
    </w:p>
    <w:p w14:paraId="14AFE419" w14:textId="77777777" w:rsidR="00837BB1" w:rsidRPr="00F577D5" w:rsidRDefault="00837BB1" w:rsidP="000174F2">
      <w:pPr>
        <w:pStyle w:val="ListParagraph"/>
        <w:spacing w:line="240" w:lineRule="auto"/>
        <w:ind w:left="0" w:firstLine="567"/>
        <w:jc w:val="both"/>
        <w:rPr>
          <w:rFonts w:ascii="Lato" w:eastAsia="Yu Gothic UI Semilight" w:hAnsi="Lato" w:cs="Times New Roman"/>
        </w:rPr>
      </w:pPr>
      <w:proofErr w:type="spellStart"/>
      <w:r w:rsidRPr="00F577D5">
        <w:rPr>
          <w:rFonts w:ascii="Lato" w:eastAsia="Yu Gothic UI Semilight" w:hAnsi="Lato" w:cs="Times New Roman"/>
        </w:rPr>
        <w:t>Penjelasan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tahapan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tersebut</w:t>
      </w:r>
      <w:proofErr w:type="spellEnd"/>
      <w:r w:rsidRPr="00F577D5">
        <w:rPr>
          <w:rFonts w:ascii="Lato" w:eastAsia="Yu Gothic UI Semilight" w:hAnsi="Lato" w:cs="Times New Roman"/>
        </w:rPr>
        <w:t xml:space="preserve"> dimulai dari </w:t>
      </w:r>
      <w:proofErr w:type="spellStart"/>
      <w:r w:rsidRPr="00F577D5">
        <w:rPr>
          <w:rFonts w:ascii="Lato" w:eastAsia="Yu Gothic UI Semilight" w:hAnsi="Lato" w:cs="Times New Roman"/>
        </w:rPr>
        <w:t>penerapan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teknik</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pemberian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salam</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kepada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peserta</w:t>
      </w:r>
      <w:proofErr w:type="spellEnd"/>
      <w:r w:rsidRPr="00F577D5">
        <w:rPr>
          <w:rFonts w:ascii="Lato" w:eastAsia="Yu Gothic UI Semilight" w:hAnsi="Lato" w:cs="Times New Roman"/>
        </w:rPr>
        <w:t xml:space="preserve"> didik yang mana hal ini dapat berpengaruh pada </w:t>
      </w:r>
      <w:proofErr w:type="spellStart"/>
      <w:r w:rsidRPr="00F577D5">
        <w:rPr>
          <w:rFonts w:ascii="Lato" w:eastAsia="Yu Gothic UI Semilight" w:hAnsi="Lato" w:cs="Times New Roman"/>
        </w:rPr>
        <w:t>kondisi</w:t>
      </w:r>
      <w:proofErr w:type="spellEnd"/>
      <w:r w:rsidRPr="00F577D5">
        <w:rPr>
          <w:rFonts w:ascii="Lato" w:eastAsia="Yu Gothic UI Semilight" w:hAnsi="Lato" w:cs="Times New Roman"/>
        </w:rPr>
        <w:t xml:space="preserve"> fisik </w:t>
      </w:r>
      <w:proofErr w:type="spellStart"/>
      <w:r w:rsidRPr="00F577D5">
        <w:rPr>
          <w:rFonts w:ascii="Lato" w:eastAsia="Yu Gothic UI Semilight" w:hAnsi="Lato" w:cs="Times New Roman"/>
        </w:rPr>
        <w:t>maupun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psikis</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peserta</w:t>
      </w:r>
      <w:proofErr w:type="spellEnd"/>
      <w:r w:rsidRPr="00F577D5">
        <w:rPr>
          <w:rFonts w:ascii="Lato" w:eastAsia="Yu Gothic UI Semilight" w:hAnsi="Lato" w:cs="Times New Roman"/>
        </w:rPr>
        <w:t xml:space="preserve"> didik. </w:t>
      </w:r>
      <w:proofErr w:type="spellStart"/>
      <w:r w:rsidRPr="00F577D5">
        <w:rPr>
          <w:rFonts w:ascii="Lato" w:eastAsia="Yu Gothic UI Semilight" w:hAnsi="Lato" w:cs="Times New Roman"/>
        </w:rPr>
        <w:t>Peserta</w:t>
      </w:r>
      <w:proofErr w:type="spellEnd"/>
      <w:r w:rsidRPr="00F577D5">
        <w:rPr>
          <w:rFonts w:ascii="Lato" w:eastAsia="Yu Gothic UI Semilight" w:hAnsi="Lato" w:cs="Times New Roman"/>
        </w:rPr>
        <w:t xml:space="preserve"> didik dapat </w:t>
      </w:r>
      <w:proofErr w:type="spellStart"/>
      <w:r w:rsidRPr="00F577D5">
        <w:rPr>
          <w:rFonts w:ascii="Lato" w:eastAsia="Yu Gothic UI Semilight" w:hAnsi="Lato" w:cs="Times New Roman"/>
        </w:rPr>
        <w:t>menjawab</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salam</w:t>
      </w:r>
      <w:proofErr w:type="spellEnd"/>
      <w:r w:rsidRPr="00F577D5">
        <w:rPr>
          <w:rFonts w:ascii="Lato" w:eastAsia="Yu Gothic UI Semilight" w:hAnsi="Lato" w:cs="Times New Roman"/>
        </w:rPr>
        <w:t xml:space="preserve"> atau </w:t>
      </w:r>
      <w:proofErr w:type="spellStart"/>
      <w:r w:rsidRPr="00F577D5">
        <w:rPr>
          <w:rFonts w:ascii="Lato" w:eastAsia="Yu Gothic UI Semilight" w:hAnsi="Lato" w:cs="Times New Roman"/>
        </w:rPr>
        <w:t>sapaan</w:t>
      </w:r>
      <w:proofErr w:type="spellEnd"/>
      <w:r w:rsidRPr="00F577D5">
        <w:rPr>
          <w:rFonts w:ascii="Lato" w:eastAsia="Yu Gothic UI Semilight" w:hAnsi="Lato" w:cs="Times New Roman"/>
        </w:rPr>
        <w:t xml:space="preserve"> dari guru </w:t>
      </w:r>
      <w:proofErr w:type="spellStart"/>
      <w:r w:rsidRPr="00F577D5">
        <w:rPr>
          <w:rFonts w:ascii="Lato" w:eastAsia="Yu Gothic UI Semilight" w:hAnsi="Lato" w:cs="Times New Roman"/>
        </w:rPr>
        <w:t>seraya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memperlihatkan</w:t>
      </w:r>
      <w:proofErr w:type="spellEnd"/>
      <w:r w:rsidRPr="00F577D5">
        <w:rPr>
          <w:rFonts w:ascii="Lato" w:eastAsia="Yu Gothic UI Semilight" w:hAnsi="Lato" w:cs="Times New Roman"/>
        </w:rPr>
        <w:t xml:space="preserve"> segar dan </w:t>
      </w:r>
      <w:proofErr w:type="spellStart"/>
      <w:r w:rsidRPr="00F577D5">
        <w:rPr>
          <w:rFonts w:ascii="Lato" w:eastAsia="Yu Gothic UI Semilight" w:hAnsi="Lato" w:cs="Times New Roman"/>
        </w:rPr>
        <w:t>siap</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untuk</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melaksanakan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pembelajaran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membaca</w:t>
      </w:r>
      <w:proofErr w:type="spellEnd"/>
      <w:r w:rsidRPr="00F577D5">
        <w:rPr>
          <w:rFonts w:ascii="Lato" w:eastAsia="Yu Gothic UI Semilight" w:hAnsi="Lato" w:cs="Times New Roman"/>
        </w:rPr>
        <w:t xml:space="preserve"> dan </w:t>
      </w:r>
      <w:proofErr w:type="spellStart"/>
      <w:r w:rsidRPr="00F577D5">
        <w:rPr>
          <w:rFonts w:ascii="Lato" w:eastAsia="Yu Gothic UI Semilight" w:hAnsi="Lato" w:cs="Times New Roman"/>
        </w:rPr>
        <w:t>memahami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teks</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puisi</w:t>
      </w:r>
      <w:proofErr w:type="spellEnd"/>
      <w:r w:rsidRPr="00F577D5">
        <w:rPr>
          <w:rFonts w:ascii="Lato" w:eastAsia="Yu Gothic UI Semilight" w:hAnsi="Lato" w:cs="Times New Roman"/>
        </w:rPr>
        <w:t xml:space="preserve"> yang akan berlangsung. </w:t>
      </w:r>
      <w:proofErr w:type="spellStart"/>
      <w:r w:rsidRPr="00F577D5">
        <w:rPr>
          <w:rFonts w:ascii="Lato" w:eastAsia="Yu Gothic UI Semilight" w:hAnsi="Lato" w:cs="Times New Roman"/>
        </w:rPr>
        <w:t>Tahapan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kedua</w:t>
      </w:r>
      <w:proofErr w:type="spellEnd"/>
      <w:r w:rsidRPr="00F577D5">
        <w:rPr>
          <w:rFonts w:ascii="Lato" w:eastAsia="Yu Gothic UI Semilight" w:hAnsi="Lato" w:cs="Times New Roman"/>
        </w:rPr>
        <w:t xml:space="preserve"> adalah </w:t>
      </w:r>
      <w:proofErr w:type="spellStart"/>
      <w:r w:rsidRPr="00F577D5">
        <w:rPr>
          <w:rFonts w:ascii="Lato" w:eastAsia="Yu Gothic UI Semilight" w:hAnsi="Lato" w:cs="Times New Roman"/>
        </w:rPr>
        <w:t>mengodisikan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kesiapan</w:t>
      </w:r>
      <w:proofErr w:type="spellEnd"/>
      <w:r w:rsidRPr="00F577D5">
        <w:rPr>
          <w:rFonts w:ascii="Lato" w:eastAsia="Yu Gothic UI Semilight" w:hAnsi="Lato" w:cs="Times New Roman"/>
        </w:rPr>
        <w:t xml:space="preserve"> fisik dan </w:t>
      </w:r>
      <w:proofErr w:type="spellStart"/>
      <w:r w:rsidRPr="00F577D5">
        <w:rPr>
          <w:rFonts w:ascii="Lato" w:eastAsia="Yu Gothic UI Semilight" w:hAnsi="Lato" w:cs="Times New Roman"/>
        </w:rPr>
        <w:t>psikis</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peserta</w:t>
      </w:r>
      <w:proofErr w:type="spellEnd"/>
      <w:r w:rsidRPr="00F577D5">
        <w:rPr>
          <w:rFonts w:ascii="Lato" w:eastAsia="Yu Gothic UI Semilight" w:hAnsi="Lato" w:cs="Times New Roman"/>
        </w:rPr>
        <w:t xml:space="preserve"> didik </w:t>
      </w:r>
      <w:proofErr w:type="spellStart"/>
      <w:r w:rsidRPr="00F577D5">
        <w:rPr>
          <w:rFonts w:ascii="Lato" w:eastAsia="Yu Gothic UI Semilight" w:hAnsi="Lato" w:cs="Times New Roman"/>
        </w:rPr>
        <w:t>sebelum</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membaca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teks</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puisi</w:t>
      </w:r>
      <w:proofErr w:type="spellEnd"/>
      <w:r w:rsidRPr="00F577D5">
        <w:rPr>
          <w:rFonts w:ascii="Lato" w:eastAsia="Yu Gothic UI Semilight" w:hAnsi="Lato" w:cs="Times New Roman"/>
        </w:rPr>
        <w:t xml:space="preserve"> dengan cara: 1) </w:t>
      </w:r>
      <w:proofErr w:type="spellStart"/>
      <w:r w:rsidRPr="00F577D5">
        <w:rPr>
          <w:rFonts w:ascii="Lato" w:eastAsia="Yu Gothic UI Semilight" w:hAnsi="Lato" w:cs="Times New Roman"/>
        </w:rPr>
        <w:t>menata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ruang</w:t>
      </w:r>
      <w:proofErr w:type="spellEnd"/>
      <w:r w:rsidRPr="00F577D5">
        <w:rPr>
          <w:rFonts w:ascii="Lato" w:eastAsia="Yu Gothic UI Semilight" w:hAnsi="Lato" w:cs="Times New Roman"/>
        </w:rPr>
        <w:t xml:space="preserve"> belajar </w:t>
      </w:r>
      <w:proofErr w:type="spellStart"/>
      <w:r w:rsidRPr="00F577D5">
        <w:rPr>
          <w:rFonts w:ascii="Lato" w:eastAsia="Yu Gothic UI Semilight" w:hAnsi="Lato" w:cs="Times New Roman"/>
        </w:rPr>
        <w:t>sebagai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sentra</w:t>
      </w:r>
      <w:proofErr w:type="spellEnd"/>
      <w:r w:rsidRPr="00F577D5">
        <w:rPr>
          <w:rFonts w:ascii="Lato" w:eastAsia="Yu Gothic UI Semilight" w:hAnsi="Lato" w:cs="Times New Roman"/>
        </w:rPr>
        <w:t xml:space="preserve"> belajar; 2) </w:t>
      </w:r>
      <w:proofErr w:type="spellStart"/>
      <w:r w:rsidRPr="00F577D5">
        <w:rPr>
          <w:rFonts w:ascii="Lato" w:eastAsia="Yu Gothic UI Semilight" w:hAnsi="Lato" w:cs="Times New Roman"/>
        </w:rPr>
        <w:t>memanfaatkan</w:t>
      </w:r>
      <w:proofErr w:type="spellEnd"/>
      <w:r w:rsidRPr="00F577D5">
        <w:rPr>
          <w:rFonts w:ascii="Lato" w:eastAsia="Yu Gothic UI Semilight" w:hAnsi="Lato" w:cs="Times New Roman"/>
        </w:rPr>
        <w:t xml:space="preserve"> media dan </w:t>
      </w:r>
      <w:proofErr w:type="spellStart"/>
      <w:r w:rsidRPr="00F577D5">
        <w:rPr>
          <w:rFonts w:ascii="Lato" w:eastAsia="Yu Gothic UI Semilight" w:hAnsi="Lato" w:cs="Times New Roman"/>
        </w:rPr>
        <w:t>sumber</w:t>
      </w:r>
      <w:proofErr w:type="spellEnd"/>
      <w:r w:rsidRPr="00F577D5">
        <w:rPr>
          <w:rFonts w:ascii="Lato" w:eastAsia="Yu Gothic UI Semilight" w:hAnsi="Lato" w:cs="Times New Roman"/>
        </w:rPr>
        <w:t xml:space="preserve"> belajar; 3) </w:t>
      </w:r>
      <w:proofErr w:type="spellStart"/>
      <w:r w:rsidRPr="00F577D5">
        <w:rPr>
          <w:rFonts w:ascii="Lato" w:eastAsia="Yu Gothic UI Semilight" w:hAnsi="Lato" w:cs="Times New Roman"/>
        </w:rPr>
        <w:t>mempersiapkan</w:t>
      </w:r>
      <w:proofErr w:type="spellEnd"/>
      <w:r w:rsidRPr="00F577D5">
        <w:rPr>
          <w:rFonts w:ascii="Lato" w:eastAsia="Yu Gothic UI Semilight" w:hAnsi="Lato" w:cs="Times New Roman"/>
        </w:rPr>
        <w:t xml:space="preserve"> fasilitas </w:t>
      </w:r>
      <w:proofErr w:type="spellStart"/>
      <w:r w:rsidRPr="00F577D5">
        <w:rPr>
          <w:rFonts w:ascii="Lato" w:eastAsia="Yu Gothic UI Semilight" w:hAnsi="Lato" w:cs="Times New Roman"/>
        </w:rPr>
        <w:t>pendukung</w:t>
      </w:r>
      <w:proofErr w:type="spellEnd"/>
      <w:r w:rsidRPr="00F577D5">
        <w:rPr>
          <w:rFonts w:ascii="Lato" w:eastAsia="Yu Gothic UI Semilight" w:hAnsi="Lato" w:cs="Times New Roman"/>
        </w:rPr>
        <w:t xml:space="preserve"> belajar </w:t>
      </w:r>
      <w:proofErr w:type="spellStart"/>
      <w:r w:rsidRPr="00F577D5">
        <w:rPr>
          <w:rFonts w:ascii="Lato" w:eastAsia="Yu Gothic UI Semilight" w:hAnsi="Lato" w:cs="Times New Roman"/>
        </w:rPr>
        <w:t>seperti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papan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tulis</w:t>
      </w:r>
      <w:proofErr w:type="spellEnd"/>
      <w:r w:rsidRPr="00F577D5">
        <w:rPr>
          <w:rFonts w:ascii="Lato" w:eastAsia="Yu Gothic UI Semilight" w:hAnsi="Lato" w:cs="Times New Roman"/>
        </w:rPr>
        <w:t xml:space="preserve"> atau LCD; dan 4) </w:t>
      </w:r>
      <w:proofErr w:type="spellStart"/>
      <w:r w:rsidRPr="00F577D5">
        <w:rPr>
          <w:rFonts w:ascii="Lato" w:eastAsia="Yu Gothic UI Semilight" w:hAnsi="Lato" w:cs="Times New Roman"/>
        </w:rPr>
        <w:t>menentukan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komposisi</w:t>
      </w:r>
      <w:proofErr w:type="spellEnd"/>
      <w:r w:rsidRPr="00F577D5">
        <w:rPr>
          <w:rFonts w:ascii="Lato" w:eastAsia="Yu Gothic UI Semilight" w:hAnsi="Lato" w:cs="Times New Roman"/>
        </w:rPr>
        <w:t xml:space="preserve"> duduk </w:t>
      </w:r>
      <w:proofErr w:type="spellStart"/>
      <w:r w:rsidRPr="00F577D5">
        <w:rPr>
          <w:rFonts w:ascii="Lato" w:eastAsia="Yu Gothic UI Semilight" w:hAnsi="Lato" w:cs="Times New Roman"/>
        </w:rPr>
        <w:t>peserta</w:t>
      </w:r>
      <w:proofErr w:type="spellEnd"/>
      <w:r w:rsidRPr="00F577D5">
        <w:rPr>
          <w:rFonts w:ascii="Lato" w:eastAsia="Yu Gothic UI Semilight" w:hAnsi="Lato" w:cs="Times New Roman"/>
        </w:rPr>
        <w:t xml:space="preserve"> didik dalam </w:t>
      </w:r>
      <w:proofErr w:type="spellStart"/>
      <w:r w:rsidRPr="00F577D5">
        <w:rPr>
          <w:rFonts w:ascii="Lato" w:eastAsia="Yu Gothic UI Semilight" w:hAnsi="Lato" w:cs="Times New Roman"/>
        </w:rPr>
        <w:t>kelas</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Sementara</w:t>
      </w:r>
      <w:proofErr w:type="spellEnd"/>
      <w:r w:rsidRPr="00F577D5">
        <w:rPr>
          <w:rFonts w:ascii="Lato" w:eastAsia="Yu Gothic UI Semilight" w:hAnsi="Lato" w:cs="Times New Roman"/>
        </w:rPr>
        <w:t xml:space="preserve"> itu, </w:t>
      </w:r>
      <w:proofErr w:type="spellStart"/>
      <w:r w:rsidRPr="00F577D5">
        <w:rPr>
          <w:rFonts w:ascii="Lato" w:eastAsia="Yu Gothic UI Semilight" w:hAnsi="Lato" w:cs="Times New Roman"/>
        </w:rPr>
        <w:t>kesiapan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psikis</w:t>
      </w:r>
      <w:proofErr w:type="spellEnd"/>
      <w:r w:rsidRPr="00F577D5">
        <w:rPr>
          <w:rFonts w:ascii="Lato" w:eastAsia="Yu Gothic UI Semilight" w:hAnsi="Lato" w:cs="Times New Roman"/>
        </w:rPr>
        <w:t xml:space="preserve"> dapat dilihat berdasarkan: 1) </w:t>
      </w:r>
      <w:proofErr w:type="spellStart"/>
      <w:r w:rsidRPr="00F577D5">
        <w:rPr>
          <w:rFonts w:ascii="Lato" w:eastAsia="Yu Gothic UI Semilight" w:hAnsi="Lato" w:cs="Times New Roman"/>
        </w:rPr>
        <w:t>sikap</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ramah</w:t>
      </w:r>
      <w:proofErr w:type="spellEnd"/>
      <w:r w:rsidRPr="00F577D5">
        <w:rPr>
          <w:rFonts w:ascii="Lato" w:eastAsia="Yu Gothic UI Semilight" w:hAnsi="Lato" w:cs="Times New Roman"/>
        </w:rPr>
        <w:t xml:space="preserve">; 2) </w:t>
      </w:r>
      <w:proofErr w:type="spellStart"/>
      <w:r w:rsidRPr="00F577D5">
        <w:rPr>
          <w:rFonts w:ascii="Lato" w:eastAsia="Yu Gothic UI Semilight" w:hAnsi="Lato" w:cs="Times New Roman"/>
        </w:rPr>
        <w:t>sabar</w:t>
      </w:r>
      <w:proofErr w:type="spellEnd"/>
      <w:r w:rsidRPr="00F577D5">
        <w:rPr>
          <w:rFonts w:ascii="Lato" w:eastAsia="Yu Gothic UI Semilight" w:hAnsi="Lato" w:cs="Times New Roman"/>
        </w:rPr>
        <w:t xml:space="preserve"> dalam </w:t>
      </w:r>
      <w:proofErr w:type="spellStart"/>
      <w:r w:rsidRPr="00F577D5">
        <w:rPr>
          <w:rFonts w:ascii="Lato" w:eastAsia="Yu Gothic UI Semilight" w:hAnsi="Lato" w:cs="Times New Roman"/>
        </w:rPr>
        <w:t>menghadapi</w:t>
      </w:r>
      <w:proofErr w:type="spellEnd"/>
      <w:r w:rsidRPr="00F577D5">
        <w:rPr>
          <w:rFonts w:ascii="Lato" w:eastAsia="Yu Gothic UI Semilight" w:hAnsi="Lato" w:cs="Times New Roman"/>
        </w:rPr>
        <w:t xml:space="preserve"> berbagai </w:t>
      </w:r>
      <w:proofErr w:type="spellStart"/>
      <w:r w:rsidRPr="00F577D5">
        <w:rPr>
          <w:rFonts w:ascii="Lato" w:eastAsia="Yu Gothic UI Semilight" w:hAnsi="Lato" w:cs="Times New Roman"/>
        </w:rPr>
        <w:t>tingkah</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laku</w:t>
      </w:r>
      <w:proofErr w:type="spellEnd"/>
      <w:r w:rsidRPr="00F577D5">
        <w:rPr>
          <w:rFonts w:ascii="Lato" w:eastAsia="Yu Gothic UI Semilight" w:hAnsi="Lato" w:cs="Times New Roman"/>
        </w:rPr>
        <w:t xml:space="preserve"> dari </w:t>
      </w:r>
      <w:proofErr w:type="spellStart"/>
      <w:r w:rsidRPr="00F577D5">
        <w:rPr>
          <w:rFonts w:ascii="Lato" w:eastAsia="Yu Gothic UI Semilight" w:hAnsi="Lato" w:cs="Times New Roman"/>
        </w:rPr>
        <w:t>peserta</w:t>
      </w:r>
      <w:proofErr w:type="spellEnd"/>
      <w:r w:rsidRPr="00F577D5">
        <w:rPr>
          <w:rFonts w:ascii="Lato" w:eastAsia="Yu Gothic UI Semilight" w:hAnsi="Lato" w:cs="Times New Roman"/>
        </w:rPr>
        <w:t xml:space="preserve"> didik; dan 3) </w:t>
      </w:r>
      <w:proofErr w:type="spellStart"/>
      <w:r w:rsidRPr="00F577D5">
        <w:rPr>
          <w:rFonts w:ascii="Lato" w:eastAsia="Yu Gothic UI Semilight" w:hAnsi="Lato" w:cs="Times New Roman"/>
        </w:rPr>
        <w:t>menciptakan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kehangatan</w:t>
      </w:r>
      <w:proofErr w:type="spellEnd"/>
      <w:r w:rsidRPr="00F577D5">
        <w:rPr>
          <w:rFonts w:ascii="Lato" w:eastAsia="Yu Gothic UI Semilight" w:hAnsi="Lato" w:cs="Times New Roman"/>
        </w:rPr>
        <w:t xml:space="preserve"> dan </w:t>
      </w:r>
      <w:proofErr w:type="spellStart"/>
      <w:r w:rsidRPr="00F577D5">
        <w:rPr>
          <w:rFonts w:ascii="Lato" w:eastAsia="Yu Gothic UI Semilight" w:hAnsi="Lato" w:cs="Times New Roman"/>
        </w:rPr>
        <w:t>keantusiasan</w:t>
      </w:r>
      <w:proofErr w:type="spellEnd"/>
      <w:r w:rsidRPr="00F577D5">
        <w:rPr>
          <w:rFonts w:ascii="Lato" w:eastAsia="Yu Gothic UI Semilight" w:hAnsi="Lato" w:cs="Times New Roman"/>
        </w:rPr>
        <w:t xml:space="preserve">. </w:t>
      </w:r>
    </w:p>
    <w:p w14:paraId="3ACE4715" w14:textId="77777777" w:rsidR="00837BB1" w:rsidRPr="00F577D5" w:rsidRDefault="00837BB1" w:rsidP="000174F2">
      <w:pPr>
        <w:pStyle w:val="ListParagraph"/>
        <w:spacing w:line="240" w:lineRule="auto"/>
        <w:ind w:left="0" w:firstLine="567"/>
        <w:jc w:val="both"/>
        <w:rPr>
          <w:rFonts w:ascii="Lato" w:eastAsia="Yu Gothic UI Semilight" w:hAnsi="Lato" w:cs="Times New Roman"/>
        </w:rPr>
      </w:pPr>
      <w:proofErr w:type="spellStart"/>
      <w:r w:rsidRPr="00F577D5">
        <w:rPr>
          <w:rFonts w:ascii="Lato" w:eastAsia="Yu Gothic UI Semilight" w:hAnsi="Lato" w:cs="Times New Roman"/>
        </w:rPr>
        <w:lastRenderedPageBreak/>
        <w:t>Tahapan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ketiga</w:t>
      </w:r>
      <w:proofErr w:type="spellEnd"/>
      <w:r w:rsidRPr="00F577D5">
        <w:rPr>
          <w:rFonts w:ascii="Lato" w:eastAsia="Yu Gothic UI Semilight" w:hAnsi="Lato" w:cs="Times New Roman"/>
        </w:rPr>
        <w:t xml:space="preserve"> adalah </w:t>
      </w:r>
      <w:proofErr w:type="spellStart"/>
      <w:r w:rsidRPr="00F577D5">
        <w:rPr>
          <w:rFonts w:ascii="Lato" w:eastAsia="Yu Gothic UI Semilight" w:hAnsi="Lato" w:cs="Times New Roman"/>
        </w:rPr>
        <w:t>menjelaskan</w:t>
      </w:r>
      <w:proofErr w:type="spellEnd"/>
      <w:r w:rsidRPr="00F577D5">
        <w:rPr>
          <w:rFonts w:ascii="Lato" w:eastAsia="Yu Gothic UI Semilight" w:hAnsi="Lato" w:cs="Times New Roman"/>
        </w:rPr>
        <w:t xml:space="preserve"> dan </w:t>
      </w:r>
      <w:proofErr w:type="spellStart"/>
      <w:r w:rsidRPr="00F577D5">
        <w:rPr>
          <w:rFonts w:ascii="Lato" w:eastAsia="Yu Gothic UI Semilight" w:hAnsi="Lato" w:cs="Times New Roman"/>
        </w:rPr>
        <w:t>memusatkan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perhatian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peserta</w:t>
      </w:r>
      <w:proofErr w:type="spellEnd"/>
      <w:r w:rsidRPr="00F577D5">
        <w:rPr>
          <w:rFonts w:ascii="Lato" w:eastAsia="Yu Gothic UI Semilight" w:hAnsi="Lato" w:cs="Times New Roman"/>
        </w:rPr>
        <w:t xml:space="preserve"> didik </w:t>
      </w:r>
      <w:proofErr w:type="spellStart"/>
      <w:r w:rsidRPr="00F577D5">
        <w:rPr>
          <w:rFonts w:ascii="Lato" w:eastAsia="Yu Gothic UI Semilight" w:hAnsi="Lato" w:cs="Times New Roman"/>
        </w:rPr>
        <w:t>mengenai</w:t>
      </w:r>
      <w:proofErr w:type="spellEnd"/>
      <w:r w:rsidRPr="00F577D5">
        <w:rPr>
          <w:rFonts w:ascii="Lato" w:eastAsia="Yu Gothic UI Semilight" w:hAnsi="Lato" w:cs="Times New Roman"/>
        </w:rPr>
        <w:t xml:space="preserve"> hal-hal yang berkaitan dengan </w:t>
      </w:r>
      <w:proofErr w:type="spellStart"/>
      <w:r w:rsidRPr="00F577D5">
        <w:rPr>
          <w:rFonts w:ascii="Lato" w:eastAsia="Yu Gothic UI Semilight" w:hAnsi="Lato" w:cs="Times New Roman"/>
        </w:rPr>
        <w:t>teks</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puisi</w:t>
      </w:r>
      <w:proofErr w:type="spellEnd"/>
      <w:r w:rsidRPr="00F577D5">
        <w:rPr>
          <w:rFonts w:ascii="Lato" w:eastAsia="Yu Gothic UI Semilight" w:hAnsi="Lato" w:cs="Times New Roman"/>
        </w:rPr>
        <w:t xml:space="preserve"> yang akan dibaca oleh </w:t>
      </w:r>
      <w:proofErr w:type="spellStart"/>
      <w:r w:rsidRPr="00F577D5">
        <w:rPr>
          <w:rFonts w:ascii="Lato" w:eastAsia="Yu Gothic UI Semilight" w:hAnsi="Lato" w:cs="Times New Roman"/>
        </w:rPr>
        <w:t>peserta</w:t>
      </w:r>
      <w:proofErr w:type="spellEnd"/>
      <w:r w:rsidRPr="00F577D5">
        <w:rPr>
          <w:rFonts w:ascii="Lato" w:eastAsia="Yu Gothic UI Semilight" w:hAnsi="Lato" w:cs="Times New Roman"/>
        </w:rPr>
        <w:t xml:space="preserve"> didik. Strategi </w:t>
      </w:r>
      <w:proofErr w:type="spellStart"/>
      <w:r w:rsidRPr="00F577D5">
        <w:rPr>
          <w:rFonts w:ascii="Lato" w:eastAsia="Yu Gothic UI Semilight" w:hAnsi="Lato" w:cs="Times New Roman"/>
        </w:rPr>
        <w:t>introduktif</w:t>
      </w:r>
      <w:proofErr w:type="spellEnd"/>
      <w:r w:rsidRPr="00F577D5">
        <w:rPr>
          <w:rFonts w:ascii="Lato" w:eastAsia="Yu Gothic UI Semilight" w:hAnsi="Lato" w:cs="Times New Roman"/>
        </w:rPr>
        <w:t xml:space="preserve"> pada </w:t>
      </w:r>
      <w:proofErr w:type="spellStart"/>
      <w:r w:rsidRPr="00F577D5">
        <w:rPr>
          <w:rFonts w:ascii="Lato" w:eastAsia="Yu Gothic UI Semilight" w:hAnsi="Lato" w:cs="Times New Roman"/>
        </w:rPr>
        <w:t>tahap</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ketiga</w:t>
      </w:r>
      <w:proofErr w:type="spellEnd"/>
      <w:r w:rsidRPr="00F577D5">
        <w:rPr>
          <w:rFonts w:ascii="Lato" w:eastAsia="Yu Gothic UI Semilight" w:hAnsi="Lato" w:cs="Times New Roman"/>
        </w:rPr>
        <w:t xml:space="preserve"> ini adalah guru </w:t>
      </w:r>
      <w:proofErr w:type="spellStart"/>
      <w:r w:rsidRPr="00F577D5">
        <w:rPr>
          <w:rFonts w:ascii="Lato" w:eastAsia="Yu Gothic UI Semilight" w:hAnsi="Lato" w:cs="Times New Roman"/>
        </w:rPr>
        <w:t>memberikan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penjelasan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mengenai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teks</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puisi</w:t>
      </w:r>
      <w:proofErr w:type="spellEnd"/>
      <w:r w:rsidRPr="00F577D5">
        <w:rPr>
          <w:rFonts w:ascii="Lato" w:eastAsia="Yu Gothic UI Semilight" w:hAnsi="Lato" w:cs="Times New Roman"/>
        </w:rPr>
        <w:t xml:space="preserve"> yang akan dibaca dengan </w:t>
      </w:r>
      <w:proofErr w:type="spellStart"/>
      <w:r w:rsidRPr="00F577D5">
        <w:rPr>
          <w:rFonts w:ascii="Lato" w:eastAsia="Yu Gothic UI Semilight" w:hAnsi="Lato" w:cs="Times New Roman"/>
        </w:rPr>
        <w:t>tambahan</w:t>
      </w:r>
      <w:proofErr w:type="spellEnd"/>
      <w:r w:rsidRPr="00F577D5">
        <w:rPr>
          <w:rFonts w:ascii="Lato" w:eastAsia="Yu Gothic UI Semilight" w:hAnsi="Lato" w:cs="Times New Roman"/>
        </w:rPr>
        <w:t xml:space="preserve"> keberadaan </w:t>
      </w:r>
      <w:proofErr w:type="spellStart"/>
      <w:r w:rsidRPr="00F577D5">
        <w:rPr>
          <w:rFonts w:ascii="Lato" w:eastAsia="Yu Gothic UI Semilight" w:hAnsi="Lato" w:cs="Times New Roman"/>
        </w:rPr>
        <w:t>sebuah</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puisi</w:t>
      </w:r>
      <w:proofErr w:type="spellEnd"/>
      <w:r w:rsidRPr="00F577D5">
        <w:rPr>
          <w:rFonts w:ascii="Lato" w:eastAsia="Yu Gothic UI Semilight" w:hAnsi="Lato" w:cs="Times New Roman"/>
        </w:rPr>
        <w:t xml:space="preserve"> yang </w:t>
      </w:r>
      <w:proofErr w:type="spellStart"/>
      <w:r w:rsidRPr="00F577D5">
        <w:rPr>
          <w:rFonts w:ascii="Lato" w:eastAsia="Yu Gothic UI Semilight" w:hAnsi="Lato" w:cs="Times New Roman"/>
        </w:rPr>
        <w:t>mengekspresikan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pikiran</w:t>
      </w:r>
      <w:proofErr w:type="spellEnd"/>
      <w:r w:rsidRPr="00F577D5">
        <w:rPr>
          <w:rFonts w:ascii="Lato" w:eastAsia="Yu Gothic UI Semilight" w:hAnsi="Lato" w:cs="Times New Roman"/>
        </w:rPr>
        <w:t xml:space="preserve"> dan </w:t>
      </w:r>
      <w:proofErr w:type="spellStart"/>
      <w:r w:rsidRPr="00F577D5">
        <w:rPr>
          <w:rFonts w:ascii="Lato" w:eastAsia="Yu Gothic UI Semilight" w:hAnsi="Lato" w:cs="Times New Roman"/>
        </w:rPr>
        <w:t>perasaan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tertentu</w:t>
      </w:r>
      <w:proofErr w:type="spellEnd"/>
      <w:r w:rsidRPr="00F577D5">
        <w:rPr>
          <w:rFonts w:ascii="Lato" w:eastAsia="Yu Gothic UI Semilight" w:hAnsi="Lato" w:cs="Times New Roman"/>
        </w:rPr>
        <w:t xml:space="preserve"> dari </w:t>
      </w:r>
      <w:proofErr w:type="spellStart"/>
      <w:r w:rsidRPr="00F577D5">
        <w:rPr>
          <w:rFonts w:ascii="Lato" w:eastAsia="Yu Gothic UI Semilight" w:hAnsi="Lato" w:cs="Times New Roman"/>
        </w:rPr>
        <w:t>penyair</w:t>
      </w:r>
      <w:proofErr w:type="spellEnd"/>
      <w:r w:rsidRPr="00F577D5">
        <w:rPr>
          <w:rFonts w:ascii="Lato" w:eastAsia="Yu Gothic UI Semilight" w:hAnsi="Lato" w:cs="Times New Roman"/>
        </w:rPr>
        <w:t xml:space="preserve"> dan </w:t>
      </w:r>
      <w:proofErr w:type="spellStart"/>
      <w:r w:rsidRPr="00F577D5">
        <w:rPr>
          <w:rFonts w:ascii="Lato" w:eastAsia="Yu Gothic UI Semilight" w:hAnsi="Lato" w:cs="Times New Roman"/>
        </w:rPr>
        <w:t>perasaan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mengenai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kehidupan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sosial</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manusia</w:t>
      </w:r>
      <w:proofErr w:type="spellEnd"/>
      <w:r w:rsidRPr="00F577D5">
        <w:rPr>
          <w:rFonts w:ascii="Lato" w:eastAsia="Yu Gothic UI Semilight" w:hAnsi="Lato" w:cs="Times New Roman"/>
        </w:rPr>
        <w:t xml:space="preserve"> di dalam </w:t>
      </w:r>
      <w:proofErr w:type="spellStart"/>
      <w:r w:rsidRPr="00F577D5">
        <w:rPr>
          <w:rFonts w:ascii="Lato" w:eastAsia="Yu Gothic UI Semilight" w:hAnsi="Lato" w:cs="Times New Roman"/>
        </w:rPr>
        <w:t>komunitasnya</w:t>
      </w:r>
      <w:proofErr w:type="spellEnd"/>
      <w:r w:rsidRPr="00F577D5">
        <w:rPr>
          <w:rFonts w:ascii="Lato" w:eastAsia="Yu Gothic UI Semilight" w:hAnsi="Lato" w:cs="Times New Roman"/>
        </w:rPr>
        <w:t xml:space="preserve">, alam </w:t>
      </w:r>
      <w:proofErr w:type="spellStart"/>
      <w:r w:rsidRPr="00F577D5">
        <w:rPr>
          <w:rFonts w:ascii="Lato" w:eastAsia="Yu Gothic UI Semilight" w:hAnsi="Lato" w:cs="Times New Roman"/>
        </w:rPr>
        <w:t>sekitarnya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religiusitas</w:t>
      </w:r>
      <w:proofErr w:type="spellEnd"/>
      <w:r w:rsidRPr="00F577D5">
        <w:rPr>
          <w:rFonts w:ascii="Lato" w:eastAsia="Yu Gothic UI Semilight" w:hAnsi="Lato" w:cs="Times New Roman"/>
        </w:rPr>
        <w:t xml:space="preserve">, dan </w:t>
      </w:r>
      <w:proofErr w:type="spellStart"/>
      <w:r w:rsidRPr="00F577D5">
        <w:rPr>
          <w:rFonts w:ascii="Lato" w:eastAsia="Yu Gothic UI Semilight" w:hAnsi="Lato" w:cs="Times New Roman"/>
        </w:rPr>
        <w:t>pergumulan</w:t>
      </w:r>
      <w:proofErr w:type="spellEnd"/>
      <w:r w:rsidRPr="00F577D5">
        <w:rPr>
          <w:rFonts w:ascii="Lato" w:eastAsia="Yu Gothic UI Semilight" w:hAnsi="Lato" w:cs="Times New Roman"/>
        </w:rPr>
        <w:t xml:space="preserve"> individu dalam </w:t>
      </w:r>
      <w:proofErr w:type="spellStart"/>
      <w:r w:rsidRPr="00F577D5">
        <w:rPr>
          <w:rFonts w:ascii="Lato" w:eastAsia="Yu Gothic UI Semilight" w:hAnsi="Lato" w:cs="Times New Roman"/>
        </w:rPr>
        <w:t>menggeluti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sosial</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religius</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kritik</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pandangan</w:t>
      </w:r>
      <w:proofErr w:type="spellEnd"/>
      <w:r w:rsidRPr="00F577D5">
        <w:rPr>
          <w:rFonts w:ascii="Lato" w:eastAsia="Yu Gothic UI Semilight" w:hAnsi="Lato" w:cs="Times New Roman"/>
        </w:rPr>
        <w:t xml:space="preserve"> hidup </w:t>
      </w:r>
      <w:proofErr w:type="spellStart"/>
      <w:r w:rsidRPr="00F577D5">
        <w:rPr>
          <w:rFonts w:ascii="Lato" w:eastAsia="Yu Gothic UI Semilight" w:hAnsi="Lato" w:cs="Times New Roman"/>
        </w:rPr>
        <w:t>masyarakat</w:t>
      </w:r>
      <w:proofErr w:type="spellEnd"/>
      <w:r w:rsidRPr="00F577D5">
        <w:rPr>
          <w:rFonts w:ascii="Lato" w:eastAsia="Yu Gothic UI Semilight" w:hAnsi="Lato" w:cs="Times New Roman"/>
        </w:rPr>
        <w:t xml:space="preserve">, yang disampaikan </w:t>
      </w:r>
      <w:proofErr w:type="spellStart"/>
      <w:r w:rsidRPr="00F577D5">
        <w:rPr>
          <w:rFonts w:ascii="Lato" w:eastAsia="Yu Gothic UI Semilight" w:hAnsi="Lato" w:cs="Times New Roman"/>
        </w:rPr>
        <w:t>melalui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ungkapan</w:t>
      </w:r>
      <w:proofErr w:type="spellEnd"/>
      <w:r w:rsidRPr="00F577D5">
        <w:rPr>
          <w:rFonts w:ascii="Lato" w:eastAsia="Yu Gothic UI Semilight" w:hAnsi="Lato" w:cs="Times New Roman"/>
        </w:rPr>
        <w:t xml:space="preserve"> yang </w:t>
      </w:r>
      <w:proofErr w:type="spellStart"/>
      <w:r w:rsidRPr="00F577D5">
        <w:rPr>
          <w:rFonts w:ascii="Lato" w:eastAsia="Yu Gothic UI Semilight" w:hAnsi="Lato" w:cs="Times New Roman"/>
        </w:rPr>
        <w:t>padat</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Tahapan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selanjutnya</w:t>
      </w:r>
      <w:proofErr w:type="spellEnd"/>
      <w:r w:rsidRPr="00F577D5">
        <w:rPr>
          <w:rFonts w:ascii="Lato" w:eastAsia="Yu Gothic UI Semilight" w:hAnsi="Lato" w:cs="Times New Roman"/>
        </w:rPr>
        <w:t xml:space="preserve"> adalah guru </w:t>
      </w:r>
      <w:proofErr w:type="spellStart"/>
      <w:r w:rsidRPr="00F577D5">
        <w:rPr>
          <w:rFonts w:ascii="Lato" w:eastAsia="Yu Gothic UI Semilight" w:hAnsi="Lato" w:cs="Times New Roman"/>
        </w:rPr>
        <w:t>memberikan</w:t>
      </w:r>
      <w:proofErr w:type="spellEnd"/>
      <w:r w:rsidRPr="00F577D5">
        <w:rPr>
          <w:rFonts w:ascii="Lato" w:eastAsia="Yu Gothic UI Semilight" w:hAnsi="Lato" w:cs="Times New Roman"/>
        </w:rPr>
        <w:t xml:space="preserve"> ilustrasi yang berkaitan dengan </w:t>
      </w:r>
      <w:proofErr w:type="spellStart"/>
      <w:r w:rsidRPr="00F577D5">
        <w:rPr>
          <w:rFonts w:ascii="Lato" w:eastAsia="Yu Gothic UI Semilight" w:hAnsi="Lato" w:cs="Times New Roman"/>
        </w:rPr>
        <w:t>puisi</w:t>
      </w:r>
      <w:proofErr w:type="spellEnd"/>
      <w:r w:rsidRPr="00F577D5">
        <w:rPr>
          <w:rFonts w:ascii="Lato" w:eastAsia="Yu Gothic UI Semilight" w:hAnsi="Lato" w:cs="Times New Roman"/>
        </w:rPr>
        <w:t xml:space="preserve">. Ilustrasi </w:t>
      </w:r>
      <w:proofErr w:type="spellStart"/>
      <w:r w:rsidRPr="00F577D5">
        <w:rPr>
          <w:rFonts w:ascii="Lato" w:eastAsia="Yu Gothic UI Semilight" w:hAnsi="Lato" w:cs="Times New Roman"/>
        </w:rPr>
        <w:t>tersebut</w:t>
      </w:r>
      <w:proofErr w:type="spellEnd"/>
      <w:r w:rsidRPr="00F577D5">
        <w:rPr>
          <w:rFonts w:ascii="Lato" w:eastAsia="Yu Gothic UI Semilight" w:hAnsi="Lato" w:cs="Times New Roman"/>
        </w:rPr>
        <w:t xml:space="preserve"> dapat digambarkan dengan </w:t>
      </w:r>
      <w:proofErr w:type="spellStart"/>
      <w:r w:rsidRPr="00F577D5">
        <w:rPr>
          <w:rFonts w:ascii="Lato" w:eastAsia="Yu Gothic UI Semilight" w:hAnsi="Lato" w:cs="Times New Roman"/>
        </w:rPr>
        <w:t>relasi</w:t>
      </w:r>
      <w:proofErr w:type="spellEnd"/>
      <w:r w:rsidRPr="00F577D5">
        <w:rPr>
          <w:rFonts w:ascii="Lato" w:eastAsia="Yu Gothic UI Semilight" w:hAnsi="Lato" w:cs="Times New Roman"/>
        </w:rPr>
        <w:t xml:space="preserve"> alam, </w:t>
      </w:r>
      <w:proofErr w:type="spellStart"/>
      <w:r w:rsidRPr="00F577D5">
        <w:rPr>
          <w:rFonts w:ascii="Lato" w:eastAsia="Yu Gothic UI Semilight" w:hAnsi="Lato" w:cs="Times New Roman"/>
        </w:rPr>
        <w:t>pencipta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maupun</w:t>
      </w:r>
      <w:proofErr w:type="spellEnd"/>
      <w:r w:rsidRPr="00F577D5">
        <w:rPr>
          <w:rFonts w:ascii="Lato" w:eastAsia="Yu Gothic UI Semilight" w:hAnsi="Lato" w:cs="Times New Roman"/>
        </w:rPr>
        <w:t xml:space="preserve"> sesame </w:t>
      </w:r>
      <w:proofErr w:type="spellStart"/>
      <w:r w:rsidRPr="00F577D5">
        <w:rPr>
          <w:rFonts w:ascii="Lato" w:eastAsia="Yu Gothic UI Semilight" w:hAnsi="Lato" w:cs="Times New Roman"/>
        </w:rPr>
        <w:t>manusia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Kedua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tahapan</w:t>
      </w:r>
      <w:proofErr w:type="spellEnd"/>
      <w:r w:rsidRPr="00F577D5">
        <w:rPr>
          <w:rFonts w:ascii="Lato" w:eastAsia="Yu Gothic UI Semilight" w:hAnsi="Lato" w:cs="Times New Roman"/>
        </w:rPr>
        <w:t xml:space="preserve"> yang dilakukan oleh guru ini dapat </w:t>
      </w:r>
      <w:proofErr w:type="spellStart"/>
      <w:r w:rsidRPr="00F577D5">
        <w:rPr>
          <w:rFonts w:ascii="Lato" w:eastAsia="Yu Gothic UI Semilight" w:hAnsi="Lato" w:cs="Times New Roman"/>
        </w:rPr>
        <w:t>membuka</w:t>
      </w:r>
      <w:proofErr w:type="spellEnd"/>
      <w:r w:rsidRPr="00F577D5">
        <w:rPr>
          <w:rFonts w:ascii="Lato" w:eastAsia="Yu Gothic UI Semilight" w:hAnsi="Lato" w:cs="Times New Roman"/>
        </w:rPr>
        <w:t xml:space="preserve"> cakrawala </w:t>
      </w:r>
      <w:proofErr w:type="spellStart"/>
      <w:r w:rsidRPr="00F577D5">
        <w:rPr>
          <w:rFonts w:ascii="Lato" w:eastAsia="Yu Gothic UI Semilight" w:hAnsi="Lato" w:cs="Times New Roman"/>
        </w:rPr>
        <w:t>pemikiran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peserta</w:t>
      </w:r>
      <w:proofErr w:type="spellEnd"/>
      <w:r w:rsidRPr="00F577D5">
        <w:rPr>
          <w:rFonts w:ascii="Lato" w:eastAsia="Yu Gothic UI Semilight" w:hAnsi="Lato" w:cs="Times New Roman"/>
        </w:rPr>
        <w:t xml:space="preserve"> didik </w:t>
      </w:r>
      <w:proofErr w:type="spellStart"/>
      <w:r w:rsidRPr="00F577D5">
        <w:rPr>
          <w:rFonts w:ascii="Lato" w:eastAsia="Yu Gothic UI Semilight" w:hAnsi="Lato" w:cs="Times New Roman"/>
        </w:rPr>
        <w:t>untuk</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semakin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tertantang</w:t>
      </w:r>
      <w:proofErr w:type="spellEnd"/>
      <w:r w:rsidRPr="00F577D5">
        <w:rPr>
          <w:rFonts w:ascii="Lato" w:eastAsia="Yu Gothic UI Semilight" w:hAnsi="Lato" w:cs="Times New Roman"/>
        </w:rPr>
        <w:t xml:space="preserve"> dan berminat dalam </w:t>
      </w:r>
      <w:proofErr w:type="spellStart"/>
      <w:r w:rsidRPr="00F577D5">
        <w:rPr>
          <w:rFonts w:ascii="Lato" w:eastAsia="Yu Gothic UI Semilight" w:hAnsi="Lato" w:cs="Times New Roman"/>
        </w:rPr>
        <w:t>membaca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puisi</w:t>
      </w:r>
      <w:proofErr w:type="spellEnd"/>
      <w:r w:rsidRPr="00F577D5">
        <w:rPr>
          <w:rFonts w:ascii="Lato" w:eastAsia="Yu Gothic UI Semilight" w:hAnsi="Lato" w:cs="Times New Roman"/>
        </w:rPr>
        <w:t xml:space="preserve">. Selain itu, </w:t>
      </w:r>
      <w:proofErr w:type="spellStart"/>
      <w:r w:rsidRPr="00F577D5">
        <w:rPr>
          <w:rFonts w:ascii="Lato" w:eastAsia="Yu Gothic UI Semilight" w:hAnsi="Lato" w:cs="Times New Roman"/>
        </w:rPr>
        <w:t>kerangka</w:t>
      </w:r>
      <w:proofErr w:type="spellEnd"/>
      <w:r w:rsidRPr="00F577D5">
        <w:rPr>
          <w:rFonts w:ascii="Lato" w:eastAsia="Yu Gothic UI Semilight" w:hAnsi="Lato" w:cs="Times New Roman"/>
        </w:rPr>
        <w:t xml:space="preserve"> dan </w:t>
      </w:r>
      <w:proofErr w:type="spellStart"/>
      <w:r w:rsidRPr="00F577D5">
        <w:rPr>
          <w:rFonts w:ascii="Lato" w:eastAsia="Yu Gothic UI Semilight" w:hAnsi="Lato" w:cs="Times New Roman"/>
        </w:rPr>
        <w:t>struktur</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teks</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mengenai</w:t>
      </w:r>
      <w:proofErr w:type="spellEnd"/>
      <w:r w:rsidRPr="00F577D5">
        <w:rPr>
          <w:rFonts w:ascii="Lato" w:eastAsia="Yu Gothic UI Semilight" w:hAnsi="Lato" w:cs="Times New Roman"/>
        </w:rPr>
        <w:t xml:space="preserve"> isi dan ciri kebahasaan juga </w:t>
      </w:r>
      <w:proofErr w:type="spellStart"/>
      <w:r w:rsidRPr="00F577D5">
        <w:rPr>
          <w:rFonts w:ascii="Lato" w:eastAsia="Yu Gothic UI Semilight" w:hAnsi="Lato" w:cs="Times New Roman"/>
        </w:rPr>
        <w:t>tergambar</w:t>
      </w:r>
      <w:proofErr w:type="spellEnd"/>
      <w:r w:rsidRPr="00F577D5">
        <w:rPr>
          <w:rFonts w:ascii="Lato" w:eastAsia="Yu Gothic UI Semilight" w:hAnsi="Lato" w:cs="Times New Roman"/>
        </w:rPr>
        <w:t xml:space="preserve"> jelas. </w:t>
      </w:r>
    </w:p>
    <w:p w14:paraId="198C173C" w14:textId="00C4B381" w:rsidR="00EA3F21" w:rsidRPr="00F577D5" w:rsidRDefault="00837BB1" w:rsidP="000174F2">
      <w:pPr>
        <w:pStyle w:val="ListParagraph"/>
        <w:spacing w:line="240" w:lineRule="auto"/>
        <w:ind w:left="0" w:firstLine="567"/>
        <w:jc w:val="both"/>
        <w:rPr>
          <w:rFonts w:ascii="Lato" w:eastAsia="Yu Gothic UI Semilight" w:hAnsi="Lato" w:cs="Times New Roman"/>
        </w:rPr>
      </w:pPr>
      <w:proofErr w:type="spellStart"/>
      <w:r w:rsidRPr="00F577D5">
        <w:rPr>
          <w:rFonts w:ascii="Lato" w:eastAsia="Yu Gothic UI Semilight" w:hAnsi="Lato" w:cs="Times New Roman"/>
        </w:rPr>
        <w:t>Tahapan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kelima</w:t>
      </w:r>
      <w:proofErr w:type="spellEnd"/>
      <w:r w:rsidRPr="00F577D5">
        <w:rPr>
          <w:rFonts w:ascii="Lato" w:eastAsia="Yu Gothic UI Semilight" w:hAnsi="Lato" w:cs="Times New Roman"/>
        </w:rPr>
        <w:t xml:space="preserve"> adalah </w:t>
      </w:r>
      <w:proofErr w:type="spellStart"/>
      <w:r w:rsidRPr="00F577D5">
        <w:rPr>
          <w:rFonts w:ascii="Lato" w:eastAsia="Yu Gothic UI Semilight" w:hAnsi="Lato" w:cs="Times New Roman"/>
        </w:rPr>
        <w:t>menanyakan</w:t>
      </w:r>
      <w:proofErr w:type="spellEnd"/>
      <w:r w:rsidRPr="00F577D5">
        <w:rPr>
          <w:rFonts w:ascii="Lato" w:eastAsia="Yu Gothic UI Semilight" w:hAnsi="Lato" w:cs="Times New Roman"/>
        </w:rPr>
        <w:t xml:space="preserve"> hal-hal yang dapat </w:t>
      </w:r>
      <w:proofErr w:type="spellStart"/>
      <w:r w:rsidRPr="00F577D5">
        <w:rPr>
          <w:rFonts w:ascii="Lato" w:eastAsia="Yu Gothic UI Semilight" w:hAnsi="Lato" w:cs="Times New Roman"/>
        </w:rPr>
        <w:t>membangkitkan</w:t>
      </w:r>
      <w:proofErr w:type="spellEnd"/>
      <w:r w:rsidRPr="00F577D5">
        <w:rPr>
          <w:rFonts w:ascii="Lato" w:eastAsia="Yu Gothic UI Semilight" w:hAnsi="Lato" w:cs="Times New Roman"/>
        </w:rPr>
        <w:t xml:space="preserve"> rasa ingin </w:t>
      </w:r>
      <w:proofErr w:type="spellStart"/>
      <w:r w:rsidRPr="00F577D5">
        <w:rPr>
          <w:rFonts w:ascii="Lato" w:eastAsia="Yu Gothic UI Semilight" w:hAnsi="Lato" w:cs="Times New Roman"/>
        </w:rPr>
        <w:t>tahu</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minat</w:t>
      </w:r>
      <w:proofErr w:type="spellEnd"/>
      <w:r w:rsidRPr="00F577D5">
        <w:rPr>
          <w:rFonts w:ascii="Lato" w:eastAsia="Yu Gothic UI Semilight" w:hAnsi="Lato" w:cs="Times New Roman"/>
        </w:rPr>
        <w:t xml:space="preserve">, dan </w:t>
      </w:r>
      <w:proofErr w:type="spellStart"/>
      <w:r w:rsidRPr="00F577D5">
        <w:rPr>
          <w:rFonts w:ascii="Lato" w:eastAsia="Yu Gothic UI Semilight" w:hAnsi="Lato" w:cs="Times New Roman"/>
        </w:rPr>
        <w:t>perhatian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peserta</w:t>
      </w:r>
      <w:proofErr w:type="spellEnd"/>
      <w:r w:rsidRPr="00F577D5">
        <w:rPr>
          <w:rFonts w:ascii="Lato" w:eastAsia="Yu Gothic UI Semilight" w:hAnsi="Lato" w:cs="Times New Roman"/>
        </w:rPr>
        <w:t xml:space="preserve"> didik. Guru dapat </w:t>
      </w:r>
      <w:proofErr w:type="spellStart"/>
      <w:r w:rsidRPr="00F577D5">
        <w:rPr>
          <w:rFonts w:ascii="Lato" w:eastAsia="Yu Gothic UI Semilight" w:hAnsi="Lato" w:cs="Times New Roman"/>
        </w:rPr>
        <w:t>memberikan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rangsangan</w:t>
      </w:r>
      <w:proofErr w:type="spellEnd"/>
      <w:r w:rsidRPr="00F577D5">
        <w:rPr>
          <w:rFonts w:ascii="Lato" w:eastAsia="Yu Gothic UI Semilight" w:hAnsi="Lato" w:cs="Times New Roman"/>
        </w:rPr>
        <w:t xml:space="preserve"> dengan </w:t>
      </w:r>
      <w:proofErr w:type="spellStart"/>
      <w:r w:rsidRPr="00F577D5">
        <w:rPr>
          <w:rFonts w:ascii="Lato" w:eastAsia="Yu Gothic UI Semilight" w:hAnsi="Lato" w:cs="Times New Roman"/>
        </w:rPr>
        <w:t>memulai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memancing</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pertanyaan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seperti</w:t>
      </w:r>
      <w:proofErr w:type="spellEnd"/>
      <w:r w:rsidRPr="00F577D5">
        <w:rPr>
          <w:rFonts w:ascii="Lato" w:eastAsia="Yu Gothic UI Semilight" w:hAnsi="Lato" w:cs="Times New Roman"/>
        </w:rPr>
        <w:t xml:space="preserve"> “Apakah kalian </w:t>
      </w:r>
      <w:proofErr w:type="spellStart"/>
      <w:r w:rsidRPr="00F577D5">
        <w:rPr>
          <w:rFonts w:ascii="Lato" w:eastAsia="Yu Gothic UI Semilight" w:hAnsi="Lato" w:cs="Times New Roman"/>
        </w:rPr>
        <w:t>pernah</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mengalami</w:t>
      </w:r>
      <w:proofErr w:type="spellEnd"/>
      <w:r w:rsidRPr="00F577D5">
        <w:rPr>
          <w:rFonts w:ascii="Lato" w:eastAsia="Yu Gothic UI Semilight" w:hAnsi="Lato" w:cs="Times New Roman"/>
        </w:rPr>
        <w:t xml:space="preserve"> hal-hal atau </w:t>
      </w:r>
      <w:proofErr w:type="spellStart"/>
      <w:r w:rsidRPr="00F577D5">
        <w:rPr>
          <w:rFonts w:ascii="Lato" w:eastAsia="Yu Gothic UI Semilight" w:hAnsi="Lato" w:cs="Times New Roman"/>
        </w:rPr>
        <w:t>peristiwa</w:t>
      </w:r>
      <w:proofErr w:type="spellEnd"/>
      <w:r w:rsidRPr="00F577D5">
        <w:rPr>
          <w:rFonts w:ascii="Lato" w:eastAsia="Yu Gothic UI Semilight" w:hAnsi="Lato" w:cs="Times New Roman"/>
        </w:rPr>
        <w:t xml:space="preserve"> yang </w:t>
      </w:r>
      <w:proofErr w:type="spellStart"/>
      <w:r w:rsidRPr="00F577D5">
        <w:rPr>
          <w:rFonts w:ascii="Lato" w:eastAsia="Yu Gothic UI Semilight" w:hAnsi="Lato" w:cs="Times New Roman"/>
        </w:rPr>
        <w:t>menggembirakan</w:t>
      </w:r>
      <w:proofErr w:type="spellEnd"/>
      <w:r w:rsidRPr="00F577D5">
        <w:rPr>
          <w:rFonts w:ascii="Lato" w:eastAsia="Yu Gothic UI Semilight" w:hAnsi="Lato" w:cs="Times New Roman"/>
        </w:rPr>
        <w:t xml:space="preserve">, atau </w:t>
      </w:r>
      <w:proofErr w:type="spellStart"/>
      <w:r w:rsidRPr="00F577D5">
        <w:rPr>
          <w:rFonts w:ascii="Lato" w:eastAsia="Yu Gothic UI Semilight" w:hAnsi="Lato" w:cs="Times New Roman"/>
        </w:rPr>
        <w:t>mengharukan</w:t>
      </w:r>
      <w:proofErr w:type="spellEnd"/>
      <w:r w:rsidRPr="00F577D5">
        <w:rPr>
          <w:rFonts w:ascii="Lato" w:eastAsia="Yu Gothic UI Semilight" w:hAnsi="Lato" w:cs="Times New Roman"/>
        </w:rPr>
        <w:t xml:space="preserve">, atau </w:t>
      </w:r>
      <w:proofErr w:type="spellStart"/>
      <w:r w:rsidRPr="00F577D5">
        <w:rPr>
          <w:rFonts w:ascii="Lato" w:eastAsia="Yu Gothic UI Semilight" w:hAnsi="Lato" w:cs="Times New Roman"/>
        </w:rPr>
        <w:t>mencekam</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menakutkan</w:t>
      </w:r>
      <w:proofErr w:type="spellEnd"/>
      <w:r w:rsidRPr="00F577D5">
        <w:rPr>
          <w:rFonts w:ascii="Lato" w:eastAsia="Yu Gothic UI Semilight" w:hAnsi="Lato" w:cs="Times New Roman"/>
        </w:rPr>
        <w:t xml:space="preserve">, amarah, </w:t>
      </w:r>
      <w:proofErr w:type="spellStart"/>
      <w:r w:rsidRPr="00F577D5">
        <w:rPr>
          <w:rFonts w:ascii="Lato" w:eastAsia="Yu Gothic UI Semilight" w:hAnsi="Lato" w:cs="Times New Roman"/>
        </w:rPr>
        <w:t>simpati</w:t>
      </w:r>
      <w:proofErr w:type="spellEnd"/>
      <w:r w:rsidRPr="00F577D5">
        <w:rPr>
          <w:rFonts w:ascii="Lato" w:eastAsia="Yu Gothic UI Semilight" w:hAnsi="Lato" w:cs="Times New Roman"/>
        </w:rPr>
        <w:t xml:space="preserve">, dalam </w:t>
      </w:r>
      <w:proofErr w:type="spellStart"/>
      <w:r w:rsidRPr="00F577D5">
        <w:rPr>
          <w:rFonts w:ascii="Lato" w:eastAsia="Yu Gothic UI Semilight" w:hAnsi="Lato" w:cs="Times New Roman"/>
        </w:rPr>
        <w:t>kehidupan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sehari</w:t>
      </w:r>
      <w:proofErr w:type="spellEnd"/>
      <w:r w:rsidRPr="00F577D5">
        <w:rPr>
          <w:rFonts w:ascii="Lato" w:eastAsia="Yu Gothic UI Semilight" w:hAnsi="Lato" w:cs="Times New Roman"/>
        </w:rPr>
        <w:t xml:space="preserve">-hari? </w:t>
      </w:r>
      <w:proofErr w:type="spellStart"/>
      <w:r w:rsidRPr="00F577D5">
        <w:rPr>
          <w:rFonts w:ascii="Lato" w:eastAsia="Yu Gothic UI Semilight" w:hAnsi="Lato" w:cs="Times New Roman"/>
        </w:rPr>
        <w:t>Setelah</w:t>
      </w:r>
      <w:proofErr w:type="spellEnd"/>
      <w:r w:rsidRPr="00F577D5">
        <w:rPr>
          <w:rFonts w:ascii="Lato" w:eastAsia="Yu Gothic UI Semilight" w:hAnsi="Lato" w:cs="Times New Roman"/>
        </w:rPr>
        <w:t xml:space="preserve"> itu barulah guru </w:t>
      </w:r>
      <w:proofErr w:type="spellStart"/>
      <w:r w:rsidRPr="00F577D5">
        <w:rPr>
          <w:rFonts w:ascii="Lato" w:eastAsia="Yu Gothic UI Semilight" w:hAnsi="Lato" w:cs="Times New Roman"/>
        </w:rPr>
        <w:t>menjelaskan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secara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ekplesit</w:t>
      </w:r>
      <w:proofErr w:type="spellEnd"/>
      <w:r w:rsidRPr="00F577D5">
        <w:rPr>
          <w:rFonts w:ascii="Lato" w:eastAsia="Yu Gothic UI Semilight" w:hAnsi="Lato" w:cs="Times New Roman"/>
        </w:rPr>
        <w:t xml:space="preserve"> dari </w:t>
      </w:r>
      <w:proofErr w:type="spellStart"/>
      <w:r w:rsidRPr="00F577D5">
        <w:rPr>
          <w:rFonts w:ascii="Lato" w:eastAsia="Yu Gothic UI Semilight" w:hAnsi="Lato" w:cs="Times New Roman"/>
        </w:rPr>
        <w:t>pertanyaan</w:t>
      </w:r>
      <w:proofErr w:type="spellEnd"/>
      <w:r w:rsidRPr="00F577D5">
        <w:rPr>
          <w:rFonts w:ascii="Lato" w:eastAsia="Yu Gothic UI Semilight" w:hAnsi="Lato" w:cs="Times New Roman"/>
        </w:rPr>
        <w:t xml:space="preserve"> yang </w:t>
      </w:r>
      <w:proofErr w:type="spellStart"/>
      <w:r w:rsidRPr="00F577D5">
        <w:rPr>
          <w:rFonts w:ascii="Lato" w:eastAsia="Yu Gothic UI Semilight" w:hAnsi="Lato" w:cs="Times New Roman"/>
        </w:rPr>
        <w:t>dicontohkan</w:t>
      </w:r>
      <w:proofErr w:type="spellEnd"/>
      <w:r w:rsidRPr="00F577D5">
        <w:rPr>
          <w:rFonts w:ascii="Lato" w:eastAsia="Yu Gothic UI Semilight" w:hAnsi="Lato" w:cs="Times New Roman"/>
        </w:rPr>
        <w:t xml:space="preserve"> oleh guru. </w:t>
      </w:r>
      <w:proofErr w:type="spellStart"/>
      <w:r w:rsidRPr="00F577D5">
        <w:rPr>
          <w:rFonts w:ascii="Lato" w:eastAsia="Yu Gothic UI Semilight" w:hAnsi="Lato" w:cs="Times New Roman"/>
        </w:rPr>
        <w:t>Selanjutnya</w:t>
      </w:r>
      <w:proofErr w:type="spellEnd"/>
      <w:r w:rsidRPr="00F577D5">
        <w:rPr>
          <w:rFonts w:ascii="Lato" w:eastAsia="Yu Gothic UI Semilight" w:hAnsi="Lato" w:cs="Times New Roman"/>
        </w:rPr>
        <w:t xml:space="preserve">, guru dapat </w:t>
      </w:r>
      <w:proofErr w:type="spellStart"/>
      <w:r w:rsidRPr="00F577D5">
        <w:rPr>
          <w:rFonts w:ascii="Lato" w:eastAsia="Yu Gothic UI Semilight" w:hAnsi="Lato" w:cs="Times New Roman"/>
        </w:rPr>
        <w:t>menerapkan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tahapan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memberikan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kesempatan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kepada</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peserta</w:t>
      </w:r>
      <w:proofErr w:type="spellEnd"/>
      <w:r w:rsidRPr="00F577D5">
        <w:rPr>
          <w:rFonts w:ascii="Lato" w:eastAsia="Yu Gothic UI Semilight" w:hAnsi="Lato" w:cs="Times New Roman"/>
        </w:rPr>
        <w:t xml:space="preserve"> didik </w:t>
      </w:r>
      <w:proofErr w:type="spellStart"/>
      <w:r w:rsidRPr="00F577D5">
        <w:rPr>
          <w:rFonts w:ascii="Lato" w:eastAsia="Yu Gothic UI Semilight" w:hAnsi="Lato" w:cs="Times New Roman"/>
        </w:rPr>
        <w:t>untuk</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mulai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membaca</w:t>
      </w:r>
      <w:proofErr w:type="spellEnd"/>
      <w:r w:rsidRPr="00F577D5">
        <w:rPr>
          <w:rFonts w:ascii="Lato" w:eastAsia="Yu Gothic UI Semilight" w:hAnsi="Lato" w:cs="Times New Roman"/>
        </w:rPr>
        <w:t xml:space="preserve"> dan </w:t>
      </w:r>
      <w:proofErr w:type="spellStart"/>
      <w:r w:rsidRPr="00F577D5">
        <w:rPr>
          <w:rFonts w:ascii="Lato" w:eastAsia="Yu Gothic UI Semilight" w:hAnsi="Lato" w:cs="Times New Roman"/>
        </w:rPr>
        <w:t>memahami</w:t>
      </w:r>
      <w:proofErr w:type="spellEnd"/>
      <w:r w:rsidRPr="00F577D5">
        <w:rPr>
          <w:rFonts w:ascii="Lato" w:eastAsia="Yu Gothic UI Semilight" w:hAnsi="Lato" w:cs="Times New Roman"/>
        </w:rPr>
        <w:t xml:space="preserve"> isi </w:t>
      </w:r>
      <w:proofErr w:type="spellStart"/>
      <w:r w:rsidRPr="00F577D5">
        <w:rPr>
          <w:rFonts w:ascii="Lato" w:eastAsia="Yu Gothic UI Semilight" w:hAnsi="Lato" w:cs="Times New Roman"/>
        </w:rPr>
        <w:t>teks</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puisi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Tahapan</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terakhir</w:t>
      </w:r>
      <w:proofErr w:type="spellEnd"/>
      <w:r w:rsidRPr="00F577D5">
        <w:rPr>
          <w:rFonts w:ascii="Lato" w:eastAsia="Yu Gothic UI Semilight" w:hAnsi="Lato" w:cs="Times New Roman"/>
        </w:rPr>
        <w:t xml:space="preserve"> ini dapat dilakukan karena </w:t>
      </w:r>
      <w:proofErr w:type="spellStart"/>
      <w:r w:rsidRPr="00F577D5">
        <w:rPr>
          <w:rFonts w:ascii="Lato" w:eastAsia="Yu Gothic UI Semilight" w:hAnsi="Lato" w:cs="Times New Roman"/>
        </w:rPr>
        <w:t>kondisi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peserta</w:t>
      </w:r>
      <w:proofErr w:type="spellEnd"/>
      <w:r w:rsidRPr="00F577D5">
        <w:rPr>
          <w:rFonts w:ascii="Lato" w:eastAsia="Yu Gothic UI Semilight" w:hAnsi="Lato" w:cs="Times New Roman"/>
        </w:rPr>
        <w:t xml:space="preserve"> didik dalam </w:t>
      </w:r>
      <w:proofErr w:type="spellStart"/>
      <w:r w:rsidRPr="00F577D5">
        <w:rPr>
          <w:rFonts w:ascii="Lato" w:eastAsia="Yu Gothic UI Semilight" w:hAnsi="Lato" w:cs="Times New Roman"/>
        </w:rPr>
        <w:t>kondisi</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siap</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untuk</w:t>
      </w:r>
      <w:proofErr w:type="spellEnd"/>
      <w:r w:rsidRPr="00F577D5">
        <w:rPr>
          <w:rFonts w:ascii="Lato" w:eastAsia="Yu Gothic UI Semilight" w:hAnsi="Lato" w:cs="Times New Roman"/>
        </w:rPr>
        <w:t xml:space="preserve"> </w:t>
      </w:r>
      <w:proofErr w:type="spellStart"/>
      <w:r w:rsidRPr="00F577D5">
        <w:rPr>
          <w:rFonts w:ascii="Lato" w:eastAsia="Yu Gothic UI Semilight" w:hAnsi="Lato" w:cs="Times New Roman"/>
        </w:rPr>
        <w:t>membaca</w:t>
      </w:r>
      <w:proofErr w:type="spellEnd"/>
      <w:r w:rsidRPr="00F577D5">
        <w:rPr>
          <w:rFonts w:ascii="Lato" w:eastAsia="Yu Gothic UI Semilight" w:hAnsi="Lato" w:cs="Times New Roman"/>
        </w:rPr>
        <w:t xml:space="preserve">. </w:t>
      </w:r>
    </w:p>
    <w:p w14:paraId="1E39D72F" w14:textId="46A1DF58" w:rsidR="00010F69" w:rsidRPr="00F577D5" w:rsidRDefault="00975170" w:rsidP="00121E9F">
      <w:pPr>
        <w:spacing w:line="276" w:lineRule="auto"/>
        <w:rPr>
          <w:rFonts w:ascii="Lato" w:hAnsi="Lato"/>
          <w:b/>
          <w:lang w:val="id-ID"/>
        </w:rPr>
      </w:pPr>
      <w:r w:rsidRPr="00F577D5">
        <w:rPr>
          <w:rFonts w:ascii="Lato" w:hAnsi="Lato"/>
          <w:b/>
          <w:lang w:val="id-ID"/>
        </w:rPr>
        <w:t>SIMPULAN</w:t>
      </w:r>
    </w:p>
    <w:p w14:paraId="1DE578A3" w14:textId="0C645CBA" w:rsidR="00837BB1" w:rsidRPr="00F577D5" w:rsidRDefault="00837BB1" w:rsidP="000174F2">
      <w:pPr>
        <w:pStyle w:val="NormalWeb"/>
        <w:spacing w:before="0" w:beforeAutospacing="0" w:after="0" w:afterAutospacing="0"/>
        <w:ind w:firstLine="567"/>
        <w:jc w:val="both"/>
        <w:rPr>
          <w:rFonts w:ascii="Lato" w:eastAsia="Yu Gothic UI Semilight" w:hAnsi="Lato"/>
          <w:sz w:val="22"/>
          <w:szCs w:val="22"/>
        </w:rPr>
      </w:pPr>
      <w:r w:rsidRPr="00F577D5">
        <w:rPr>
          <w:rFonts w:ascii="Lato" w:eastAsia="Yu Gothic UI Semilight" w:hAnsi="Lato"/>
          <w:sz w:val="22"/>
          <w:szCs w:val="22"/>
        </w:rPr>
        <w:t xml:space="preserve">Strategi </w:t>
      </w:r>
      <w:proofErr w:type="spellStart"/>
      <w:r w:rsidRPr="00F577D5">
        <w:rPr>
          <w:rFonts w:ascii="Lato" w:eastAsia="Yu Gothic UI Semilight" w:hAnsi="Lato"/>
          <w:sz w:val="22"/>
          <w:szCs w:val="22"/>
        </w:rPr>
        <w:t>pembelajaran</w:t>
      </w:r>
      <w:proofErr w:type="spellEnd"/>
      <w:r w:rsidRPr="00F577D5">
        <w:rPr>
          <w:rFonts w:ascii="Lato" w:eastAsia="Yu Gothic UI Semilight" w:hAnsi="Lato"/>
          <w:sz w:val="22"/>
          <w:szCs w:val="22"/>
        </w:rPr>
        <w:t xml:space="preserve"> bahasa Indonesia </w:t>
      </w:r>
      <w:proofErr w:type="spellStart"/>
      <w:r w:rsidRPr="00F577D5">
        <w:rPr>
          <w:rFonts w:ascii="Lato" w:eastAsia="Yu Gothic UI Semilight" w:hAnsi="Lato"/>
          <w:sz w:val="22"/>
          <w:szCs w:val="22"/>
        </w:rPr>
        <w:t>kurikulum</w:t>
      </w:r>
      <w:proofErr w:type="spellEnd"/>
      <w:r w:rsidRPr="00F577D5">
        <w:rPr>
          <w:rFonts w:ascii="Lato" w:eastAsia="Yu Gothic UI Semilight" w:hAnsi="Lato"/>
          <w:sz w:val="22"/>
          <w:szCs w:val="22"/>
        </w:rPr>
        <w:t xml:space="preserve"> Merdeka Belajar dan </w:t>
      </w:r>
      <w:proofErr w:type="spellStart"/>
      <w:r w:rsidRPr="00F577D5">
        <w:rPr>
          <w:rFonts w:ascii="Lato" w:eastAsia="Yu Gothic UI Semilight" w:hAnsi="Lato"/>
          <w:sz w:val="22"/>
          <w:szCs w:val="22"/>
        </w:rPr>
        <w:t>rancangan</w:t>
      </w:r>
      <w:proofErr w:type="spellEnd"/>
      <w:r w:rsidRPr="00F577D5">
        <w:rPr>
          <w:rFonts w:ascii="Lato" w:eastAsia="Yu Gothic UI Semilight" w:hAnsi="Lato"/>
          <w:sz w:val="22"/>
          <w:szCs w:val="22"/>
        </w:rPr>
        <w:t xml:space="preserve"> implementasi P5 </w:t>
      </w:r>
      <w:proofErr w:type="spellStart"/>
      <w:r w:rsidRPr="00F577D5">
        <w:rPr>
          <w:rFonts w:ascii="Lato" w:eastAsia="Yu Gothic UI Semilight" w:hAnsi="Lato"/>
          <w:sz w:val="22"/>
          <w:szCs w:val="22"/>
        </w:rPr>
        <w:t>memiliki</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tradisi</w:t>
      </w:r>
      <w:proofErr w:type="spellEnd"/>
      <w:r w:rsidRPr="00F577D5">
        <w:rPr>
          <w:rFonts w:ascii="Lato" w:eastAsia="Yu Gothic UI Semilight" w:hAnsi="Lato"/>
          <w:sz w:val="22"/>
          <w:szCs w:val="22"/>
        </w:rPr>
        <w:t xml:space="preserve"> dan </w:t>
      </w:r>
      <w:proofErr w:type="spellStart"/>
      <w:r w:rsidRPr="00F577D5">
        <w:rPr>
          <w:rFonts w:ascii="Lato" w:eastAsia="Yu Gothic UI Semilight" w:hAnsi="Lato"/>
          <w:sz w:val="22"/>
          <w:szCs w:val="22"/>
        </w:rPr>
        <w:t>keunikannya</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tersendiri</w:t>
      </w:r>
      <w:proofErr w:type="spellEnd"/>
      <w:r w:rsidRPr="00F577D5">
        <w:rPr>
          <w:rFonts w:ascii="Lato" w:eastAsia="Yu Gothic UI Semilight" w:hAnsi="Lato"/>
          <w:sz w:val="22"/>
          <w:szCs w:val="22"/>
        </w:rPr>
        <w:t xml:space="preserve">. Strategi </w:t>
      </w:r>
      <w:proofErr w:type="spellStart"/>
      <w:r w:rsidRPr="00F577D5">
        <w:rPr>
          <w:rFonts w:ascii="Lato" w:eastAsia="Yu Gothic UI Semilight" w:hAnsi="Lato"/>
          <w:sz w:val="22"/>
          <w:szCs w:val="22"/>
        </w:rPr>
        <w:t>pembelajaran</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tersebut</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telah</w:t>
      </w:r>
      <w:proofErr w:type="spellEnd"/>
      <w:r w:rsidRPr="00F577D5">
        <w:rPr>
          <w:rFonts w:ascii="Lato" w:eastAsia="Yu Gothic UI Semilight" w:hAnsi="Lato"/>
          <w:sz w:val="22"/>
          <w:szCs w:val="22"/>
        </w:rPr>
        <w:t xml:space="preserve"> disesuaikan dengan </w:t>
      </w:r>
      <w:proofErr w:type="spellStart"/>
      <w:r w:rsidRPr="00F577D5">
        <w:rPr>
          <w:rFonts w:ascii="Lato" w:eastAsia="Yu Gothic UI Semilight" w:hAnsi="Lato"/>
          <w:sz w:val="22"/>
          <w:szCs w:val="22"/>
        </w:rPr>
        <w:t>luaran</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kurikulum</w:t>
      </w:r>
      <w:proofErr w:type="spellEnd"/>
      <w:r w:rsidRPr="00F577D5">
        <w:rPr>
          <w:rFonts w:ascii="Lato" w:eastAsia="Yu Gothic UI Semilight" w:hAnsi="Lato"/>
          <w:sz w:val="22"/>
          <w:szCs w:val="22"/>
        </w:rPr>
        <w:t xml:space="preserve"> Merdeka, agar </w:t>
      </w:r>
      <w:proofErr w:type="spellStart"/>
      <w:r w:rsidRPr="00F577D5">
        <w:rPr>
          <w:rFonts w:ascii="Lato" w:eastAsia="Yu Gothic UI Semilight" w:hAnsi="Lato"/>
          <w:sz w:val="22"/>
          <w:szCs w:val="22"/>
        </w:rPr>
        <w:t>peserta</w:t>
      </w:r>
      <w:proofErr w:type="spellEnd"/>
      <w:r w:rsidRPr="00F577D5">
        <w:rPr>
          <w:rFonts w:ascii="Lato" w:eastAsia="Yu Gothic UI Semilight" w:hAnsi="Lato"/>
          <w:sz w:val="22"/>
          <w:szCs w:val="22"/>
        </w:rPr>
        <w:t xml:space="preserve"> didik dapat </w:t>
      </w:r>
      <w:proofErr w:type="spellStart"/>
      <w:r w:rsidRPr="00F577D5">
        <w:rPr>
          <w:rFonts w:ascii="Lato" w:eastAsia="Yu Gothic UI Semilight" w:hAnsi="Lato"/>
          <w:sz w:val="22"/>
          <w:szCs w:val="22"/>
        </w:rPr>
        <w:t>secara</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kreatif</w:t>
      </w:r>
      <w:proofErr w:type="spellEnd"/>
      <w:r w:rsidRPr="00F577D5">
        <w:rPr>
          <w:rFonts w:ascii="Lato" w:eastAsia="Yu Gothic UI Semilight" w:hAnsi="Lato"/>
          <w:sz w:val="22"/>
          <w:szCs w:val="22"/>
        </w:rPr>
        <w:t xml:space="preserve">, inovatif, dan </w:t>
      </w:r>
      <w:proofErr w:type="spellStart"/>
      <w:r w:rsidRPr="00F577D5">
        <w:rPr>
          <w:rFonts w:ascii="Lato" w:eastAsia="Yu Gothic UI Semilight" w:hAnsi="Lato"/>
          <w:sz w:val="22"/>
          <w:szCs w:val="22"/>
        </w:rPr>
        <w:t>terampil</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membukan</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pikiran</w:t>
      </w:r>
      <w:proofErr w:type="spellEnd"/>
      <w:r w:rsidRPr="00F577D5">
        <w:rPr>
          <w:rFonts w:ascii="Lato" w:eastAsia="Yu Gothic UI Semilight" w:hAnsi="Lato"/>
          <w:sz w:val="22"/>
          <w:szCs w:val="22"/>
        </w:rPr>
        <w:t xml:space="preserve"> dan </w:t>
      </w:r>
      <w:proofErr w:type="spellStart"/>
      <w:r w:rsidRPr="00F577D5">
        <w:rPr>
          <w:rFonts w:ascii="Lato" w:eastAsia="Yu Gothic UI Semilight" w:hAnsi="Lato"/>
          <w:sz w:val="22"/>
          <w:szCs w:val="22"/>
        </w:rPr>
        <w:t>pandangannya</w:t>
      </w:r>
      <w:proofErr w:type="spellEnd"/>
      <w:r w:rsidRPr="00F577D5">
        <w:rPr>
          <w:rFonts w:ascii="Lato" w:eastAsia="Yu Gothic UI Semilight" w:hAnsi="Lato"/>
          <w:sz w:val="22"/>
          <w:szCs w:val="22"/>
        </w:rPr>
        <w:t xml:space="preserve"> dalam berbahasa </w:t>
      </w:r>
      <w:proofErr w:type="spellStart"/>
      <w:r w:rsidRPr="00F577D5">
        <w:rPr>
          <w:rFonts w:ascii="Lato" w:eastAsia="Yu Gothic UI Semilight" w:hAnsi="Lato"/>
          <w:sz w:val="22"/>
          <w:szCs w:val="22"/>
        </w:rPr>
        <w:t>sehingga</w:t>
      </w:r>
      <w:proofErr w:type="spellEnd"/>
      <w:r w:rsidRPr="00F577D5">
        <w:rPr>
          <w:rFonts w:ascii="Lato" w:eastAsia="Yu Gothic UI Semilight" w:hAnsi="Lato"/>
          <w:sz w:val="22"/>
          <w:szCs w:val="22"/>
        </w:rPr>
        <w:t xml:space="preserve"> dapat dijadikan bekal bagi </w:t>
      </w:r>
      <w:proofErr w:type="spellStart"/>
      <w:r w:rsidRPr="00F577D5">
        <w:rPr>
          <w:rFonts w:ascii="Lato" w:eastAsia="Yu Gothic UI Semilight" w:hAnsi="Lato"/>
          <w:sz w:val="22"/>
          <w:szCs w:val="22"/>
        </w:rPr>
        <w:t>kehidupan</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mendatang</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Namun</w:t>
      </w:r>
      <w:proofErr w:type="spellEnd"/>
      <w:r w:rsidRPr="00F577D5">
        <w:rPr>
          <w:rFonts w:ascii="Lato" w:eastAsia="Yu Gothic UI Semilight" w:hAnsi="Lato"/>
          <w:sz w:val="22"/>
          <w:szCs w:val="22"/>
        </w:rPr>
        <w:t xml:space="preserve">, dalam masa </w:t>
      </w:r>
      <w:proofErr w:type="spellStart"/>
      <w:r w:rsidRPr="00F577D5">
        <w:rPr>
          <w:rFonts w:ascii="Lato" w:eastAsia="Yu Gothic UI Semilight" w:hAnsi="Lato"/>
          <w:sz w:val="22"/>
          <w:szCs w:val="22"/>
        </w:rPr>
        <w:t>transisi</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kurikulum</w:t>
      </w:r>
      <w:proofErr w:type="spellEnd"/>
      <w:r w:rsidRPr="00F577D5">
        <w:rPr>
          <w:rFonts w:ascii="Lato" w:eastAsia="Yu Gothic UI Semilight" w:hAnsi="Lato"/>
          <w:sz w:val="22"/>
          <w:szCs w:val="22"/>
        </w:rPr>
        <w:t xml:space="preserve"> di Indonesia, </w:t>
      </w:r>
      <w:proofErr w:type="spellStart"/>
      <w:r w:rsidRPr="00F577D5">
        <w:rPr>
          <w:rFonts w:ascii="Lato" w:eastAsia="Yu Gothic UI Semilight" w:hAnsi="Lato"/>
          <w:sz w:val="22"/>
          <w:szCs w:val="22"/>
        </w:rPr>
        <w:t>perlu</w:t>
      </w:r>
      <w:proofErr w:type="spellEnd"/>
      <w:r w:rsidRPr="00F577D5">
        <w:rPr>
          <w:rFonts w:ascii="Lato" w:eastAsia="Yu Gothic UI Semilight" w:hAnsi="Lato"/>
          <w:sz w:val="22"/>
          <w:szCs w:val="22"/>
        </w:rPr>
        <w:t xml:space="preserve"> juga </w:t>
      </w:r>
      <w:proofErr w:type="spellStart"/>
      <w:r w:rsidRPr="00F577D5">
        <w:rPr>
          <w:rFonts w:ascii="Lato" w:eastAsia="Yu Gothic UI Semilight" w:hAnsi="Lato"/>
          <w:sz w:val="22"/>
          <w:szCs w:val="22"/>
        </w:rPr>
        <w:t>ditelaah</w:t>
      </w:r>
      <w:proofErr w:type="spellEnd"/>
      <w:r w:rsidRPr="00F577D5">
        <w:rPr>
          <w:rFonts w:ascii="Lato" w:eastAsia="Yu Gothic UI Semilight" w:hAnsi="Lato"/>
          <w:sz w:val="22"/>
          <w:szCs w:val="22"/>
        </w:rPr>
        <w:t xml:space="preserve"> dan dikaji akan beberapa </w:t>
      </w:r>
      <w:proofErr w:type="spellStart"/>
      <w:r w:rsidRPr="00F577D5">
        <w:rPr>
          <w:rFonts w:ascii="Lato" w:eastAsia="Yu Gothic UI Semilight" w:hAnsi="Lato"/>
          <w:sz w:val="22"/>
          <w:szCs w:val="22"/>
        </w:rPr>
        <w:t>pelaksanaan</w:t>
      </w:r>
      <w:proofErr w:type="spellEnd"/>
      <w:r w:rsidRPr="00F577D5">
        <w:rPr>
          <w:rFonts w:ascii="Lato" w:eastAsia="Yu Gothic UI Semilight" w:hAnsi="Lato"/>
          <w:sz w:val="22"/>
          <w:szCs w:val="22"/>
        </w:rPr>
        <w:t xml:space="preserve"> yang </w:t>
      </w:r>
      <w:proofErr w:type="spellStart"/>
      <w:r w:rsidRPr="00F577D5">
        <w:rPr>
          <w:rFonts w:ascii="Lato" w:eastAsia="Yu Gothic UI Semilight" w:hAnsi="Lato"/>
          <w:sz w:val="22"/>
          <w:szCs w:val="22"/>
        </w:rPr>
        <w:t>memiliki</w:t>
      </w:r>
      <w:proofErr w:type="spellEnd"/>
      <w:r w:rsidRPr="00F577D5">
        <w:rPr>
          <w:rFonts w:ascii="Lato" w:eastAsia="Yu Gothic UI Semilight" w:hAnsi="Lato"/>
          <w:sz w:val="22"/>
          <w:szCs w:val="22"/>
        </w:rPr>
        <w:t xml:space="preserve"> evaluasi </w:t>
      </w:r>
      <w:proofErr w:type="spellStart"/>
      <w:r w:rsidRPr="00F577D5">
        <w:rPr>
          <w:rFonts w:ascii="Lato" w:eastAsia="Yu Gothic UI Semilight" w:hAnsi="Lato"/>
          <w:sz w:val="22"/>
          <w:szCs w:val="22"/>
        </w:rPr>
        <w:t>terhadap</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kurikulum</w:t>
      </w:r>
      <w:proofErr w:type="spellEnd"/>
      <w:r w:rsidRPr="00F577D5">
        <w:rPr>
          <w:rFonts w:ascii="Lato" w:eastAsia="Yu Gothic UI Semilight" w:hAnsi="Lato"/>
          <w:sz w:val="22"/>
          <w:szCs w:val="22"/>
        </w:rPr>
        <w:t xml:space="preserve"> Merdeka Belajar. </w:t>
      </w:r>
      <w:proofErr w:type="spellStart"/>
      <w:r w:rsidRPr="00F577D5">
        <w:rPr>
          <w:rFonts w:ascii="Lato" w:eastAsia="Yu Gothic UI Semilight" w:hAnsi="Lato"/>
          <w:sz w:val="22"/>
          <w:szCs w:val="22"/>
        </w:rPr>
        <w:t>Sementara</w:t>
      </w:r>
      <w:proofErr w:type="spellEnd"/>
      <w:r w:rsidRPr="00F577D5">
        <w:rPr>
          <w:rFonts w:ascii="Lato" w:eastAsia="Yu Gothic UI Semilight" w:hAnsi="Lato"/>
          <w:sz w:val="22"/>
          <w:szCs w:val="22"/>
        </w:rPr>
        <w:t xml:space="preserve"> itu, </w:t>
      </w:r>
      <w:proofErr w:type="spellStart"/>
      <w:r w:rsidRPr="00F577D5">
        <w:rPr>
          <w:rFonts w:ascii="Lato" w:eastAsia="Yu Gothic UI Semilight" w:hAnsi="Lato"/>
          <w:sz w:val="22"/>
          <w:szCs w:val="22"/>
        </w:rPr>
        <w:t>rancangan</w:t>
      </w:r>
      <w:proofErr w:type="spellEnd"/>
      <w:r w:rsidRPr="00F577D5">
        <w:rPr>
          <w:rFonts w:ascii="Lato" w:eastAsia="Yu Gothic UI Semilight" w:hAnsi="Lato"/>
          <w:sz w:val="22"/>
          <w:szCs w:val="22"/>
        </w:rPr>
        <w:t xml:space="preserve"> implementasi P5 bagi </w:t>
      </w:r>
      <w:proofErr w:type="spellStart"/>
      <w:r w:rsidRPr="00F577D5">
        <w:rPr>
          <w:rFonts w:ascii="Lato" w:eastAsia="Yu Gothic UI Semilight" w:hAnsi="Lato"/>
          <w:sz w:val="22"/>
          <w:szCs w:val="22"/>
        </w:rPr>
        <w:t>pembelajaran</w:t>
      </w:r>
      <w:proofErr w:type="spellEnd"/>
      <w:r w:rsidRPr="00F577D5">
        <w:rPr>
          <w:rFonts w:ascii="Lato" w:eastAsia="Yu Gothic UI Semilight" w:hAnsi="Lato"/>
          <w:sz w:val="22"/>
          <w:szCs w:val="22"/>
        </w:rPr>
        <w:t xml:space="preserve"> bahasa Indonesia dapat </w:t>
      </w:r>
      <w:proofErr w:type="spellStart"/>
      <w:r w:rsidRPr="00F577D5">
        <w:rPr>
          <w:rFonts w:ascii="Lato" w:eastAsia="Yu Gothic UI Semilight" w:hAnsi="Lato"/>
          <w:sz w:val="22"/>
          <w:szCs w:val="22"/>
        </w:rPr>
        <w:t>mengkaitkan</w:t>
      </w:r>
      <w:proofErr w:type="spellEnd"/>
      <w:r w:rsidRPr="00F577D5">
        <w:rPr>
          <w:rFonts w:ascii="Lato" w:eastAsia="Yu Gothic UI Semilight" w:hAnsi="Lato"/>
          <w:sz w:val="22"/>
          <w:szCs w:val="22"/>
        </w:rPr>
        <w:t xml:space="preserve"> kearifan </w:t>
      </w:r>
      <w:proofErr w:type="spellStart"/>
      <w:r w:rsidRPr="00F577D5">
        <w:rPr>
          <w:rFonts w:ascii="Lato" w:eastAsia="Yu Gothic UI Semilight" w:hAnsi="Lato"/>
          <w:sz w:val="22"/>
          <w:szCs w:val="22"/>
        </w:rPr>
        <w:t>lokal</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sebagai</w:t>
      </w:r>
      <w:proofErr w:type="spellEnd"/>
      <w:r w:rsidRPr="00F577D5">
        <w:rPr>
          <w:rFonts w:ascii="Lato" w:eastAsia="Yu Gothic UI Semilight" w:hAnsi="Lato"/>
          <w:sz w:val="22"/>
          <w:szCs w:val="22"/>
        </w:rPr>
        <w:t xml:space="preserve"> salah </w:t>
      </w:r>
      <w:proofErr w:type="spellStart"/>
      <w:r w:rsidRPr="00F577D5">
        <w:rPr>
          <w:rFonts w:ascii="Lato" w:eastAsia="Yu Gothic UI Semilight" w:hAnsi="Lato"/>
          <w:sz w:val="22"/>
          <w:szCs w:val="22"/>
        </w:rPr>
        <w:t>satu</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strateginya</w:t>
      </w:r>
      <w:proofErr w:type="spellEnd"/>
      <w:r w:rsidRPr="00F577D5">
        <w:rPr>
          <w:rFonts w:ascii="Lato" w:eastAsia="Yu Gothic UI Semilight" w:hAnsi="Lato"/>
          <w:sz w:val="22"/>
          <w:szCs w:val="22"/>
        </w:rPr>
        <w:t xml:space="preserve">. Dengan berbasis </w:t>
      </w:r>
      <w:proofErr w:type="spellStart"/>
      <w:r w:rsidRPr="00F577D5">
        <w:rPr>
          <w:rFonts w:ascii="Lato" w:eastAsia="Yu Gothic UI Semilight" w:hAnsi="Lato"/>
          <w:sz w:val="22"/>
          <w:szCs w:val="22"/>
        </w:rPr>
        <w:t>proyek</w:t>
      </w:r>
      <w:proofErr w:type="spellEnd"/>
      <w:r w:rsidRPr="00F577D5">
        <w:rPr>
          <w:rFonts w:ascii="Lato" w:eastAsia="Yu Gothic UI Semilight" w:hAnsi="Lato"/>
          <w:sz w:val="22"/>
          <w:szCs w:val="22"/>
        </w:rPr>
        <w:t xml:space="preserve">, diharapkan </w:t>
      </w:r>
      <w:proofErr w:type="spellStart"/>
      <w:r w:rsidRPr="00F577D5">
        <w:rPr>
          <w:rFonts w:ascii="Lato" w:eastAsia="Yu Gothic UI Semilight" w:hAnsi="Lato"/>
          <w:sz w:val="22"/>
          <w:szCs w:val="22"/>
        </w:rPr>
        <w:t>peserta</w:t>
      </w:r>
      <w:proofErr w:type="spellEnd"/>
      <w:r w:rsidRPr="00F577D5">
        <w:rPr>
          <w:rFonts w:ascii="Lato" w:eastAsia="Yu Gothic UI Semilight" w:hAnsi="Lato"/>
          <w:sz w:val="22"/>
          <w:szCs w:val="22"/>
        </w:rPr>
        <w:t xml:space="preserve"> didik </w:t>
      </w:r>
      <w:proofErr w:type="spellStart"/>
      <w:r w:rsidRPr="00F577D5">
        <w:rPr>
          <w:rFonts w:ascii="Lato" w:eastAsia="Yu Gothic UI Semilight" w:hAnsi="Lato"/>
          <w:sz w:val="22"/>
          <w:szCs w:val="22"/>
        </w:rPr>
        <w:t>memiliki</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luaran</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mewujudkan</w:t>
      </w:r>
      <w:proofErr w:type="spellEnd"/>
      <w:r w:rsidRPr="00F577D5">
        <w:rPr>
          <w:rFonts w:ascii="Lato" w:eastAsia="Yu Gothic UI Semilight" w:hAnsi="Lato"/>
          <w:sz w:val="22"/>
          <w:szCs w:val="22"/>
        </w:rPr>
        <w:t xml:space="preserve"> dan </w:t>
      </w:r>
      <w:proofErr w:type="spellStart"/>
      <w:r w:rsidRPr="00F577D5">
        <w:rPr>
          <w:rFonts w:ascii="Lato" w:eastAsia="Yu Gothic UI Semilight" w:hAnsi="Lato"/>
          <w:sz w:val="22"/>
          <w:szCs w:val="22"/>
        </w:rPr>
        <w:t>menginternalisasi</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profil</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pelajar</w:t>
      </w:r>
      <w:proofErr w:type="spellEnd"/>
      <w:r w:rsidRPr="00F577D5">
        <w:rPr>
          <w:rFonts w:ascii="Lato" w:eastAsia="Yu Gothic UI Semilight" w:hAnsi="Lato"/>
          <w:sz w:val="22"/>
          <w:szCs w:val="22"/>
        </w:rPr>
        <w:t xml:space="preserve"> Pancasila. Berdasarkan </w:t>
      </w:r>
      <w:proofErr w:type="spellStart"/>
      <w:r w:rsidRPr="00F577D5">
        <w:rPr>
          <w:rFonts w:ascii="Lato" w:eastAsia="Yu Gothic UI Semilight" w:hAnsi="Lato"/>
          <w:sz w:val="22"/>
          <w:szCs w:val="22"/>
        </w:rPr>
        <w:t>penelitian</w:t>
      </w:r>
      <w:proofErr w:type="spellEnd"/>
      <w:r w:rsidRPr="00F577D5">
        <w:rPr>
          <w:rFonts w:ascii="Lato" w:eastAsia="Yu Gothic UI Semilight" w:hAnsi="Lato"/>
          <w:sz w:val="22"/>
          <w:szCs w:val="22"/>
        </w:rPr>
        <w:t xml:space="preserve"> yang dilakukan oleh guru SMA N 8 Pontianak didapat hasil </w:t>
      </w:r>
      <w:proofErr w:type="spellStart"/>
      <w:r w:rsidRPr="00F577D5">
        <w:rPr>
          <w:rFonts w:ascii="Lato" w:eastAsia="Yu Gothic UI Semilight" w:hAnsi="Lato"/>
          <w:sz w:val="22"/>
          <w:szCs w:val="22"/>
        </w:rPr>
        <w:t>luaran</w:t>
      </w:r>
      <w:proofErr w:type="spellEnd"/>
      <w:r w:rsidRPr="00F577D5">
        <w:rPr>
          <w:rFonts w:ascii="Lato" w:eastAsia="Yu Gothic UI Semilight" w:hAnsi="Lato"/>
          <w:sz w:val="22"/>
          <w:szCs w:val="22"/>
        </w:rPr>
        <w:t xml:space="preserve"> guru yang </w:t>
      </w:r>
      <w:proofErr w:type="spellStart"/>
      <w:r w:rsidRPr="00F577D5">
        <w:rPr>
          <w:rFonts w:ascii="Lato" w:eastAsia="Yu Gothic UI Semilight" w:hAnsi="Lato"/>
          <w:sz w:val="22"/>
          <w:szCs w:val="22"/>
        </w:rPr>
        <w:t>memiliki</w:t>
      </w:r>
      <w:proofErr w:type="spellEnd"/>
      <w:r w:rsidRPr="00F577D5">
        <w:rPr>
          <w:rFonts w:ascii="Lato" w:eastAsia="Yu Gothic UI Semilight" w:hAnsi="Lato"/>
          <w:sz w:val="22"/>
          <w:szCs w:val="22"/>
        </w:rPr>
        <w:t xml:space="preserve"> jiwa </w:t>
      </w:r>
      <w:r w:rsidRPr="00F577D5">
        <w:rPr>
          <w:rFonts w:ascii="Lato" w:eastAsia="Yu Gothic UI Semilight" w:hAnsi="Lato"/>
          <w:i/>
          <w:iCs/>
          <w:sz w:val="22"/>
          <w:szCs w:val="22"/>
        </w:rPr>
        <w:t xml:space="preserve">leader </w:t>
      </w:r>
      <w:r w:rsidRPr="00F577D5">
        <w:rPr>
          <w:rFonts w:ascii="Lato" w:eastAsia="Yu Gothic UI Semilight" w:hAnsi="Lato"/>
          <w:sz w:val="22"/>
          <w:szCs w:val="22"/>
        </w:rPr>
        <w:t xml:space="preserve">dan </w:t>
      </w:r>
      <w:proofErr w:type="spellStart"/>
      <w:r w:rsidRPr="00F577D5">
        <w:rPr>
          <w:rFonts w:ascii="Lato" w:eastAsia="Yu Gothic UI Semilight" w:hAnsi="Lato"/>
          <w:sz w:val="22"/>
          <w:szCs w:val="22"/>
        </w:rPr>
        <w:t>peserta</w:t>
      </w:r>
      <w:proofErr w:type="spellEnd"/>
      <w:r w:rsidRPr="00F577D5">
        <w:rPr>
          <w:rFonts w:ascii="Lato" w:eastAsia="Yu Gothic UI Semilight" w:hAnsi="Lato"/>
          <w:sz w:val="22"/>
          <w:szCs w:val="22"/>
        </w:rPr>
        <w:t xml:space="preserve"> didik yang dapat </w:t>
      </w:r>
      <w:proofErr w:type="spellStart"/>
      <w:r w:rsidRPr="00F577D5">
        <w:rPr>
          <w:rFonts w:ascii="Lato" w:eastAsia="Yu Gothic UI Semilight" w:hAnsi="Lato"/>
          <w:sz w:val="22"/>
          <w:szCs w:val="22"/>
        </w:rPr>
        <w:t>mengeluarkan</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potensinya</w:t>
      </w:r>
      <w:proofErr w:type="spellEnd"/>
      <w:r w:rsidRPr="00F577D5">
        <w:rPr>
          <w:rFonts w:ascii="Lato" w:eastAsia="Yu Gothic UI Semilight" w:hAnsi="Lato"/>
          <w:sz w:val="22"/>
          <w:szCs w:val="22"/>
        </w:rPr>
        <w:t xml:space="preserve"> dalam keadaan </w:t>
      </w:r>
      <w:proofErr w:type="spellStart"/>
      <w:r w:rsidRPr="00F577D5">
        <w:rPr>
          <w:rFonts w:ascii="Lato" w:eastAsia="Yu Gothic UI Semilight" w:hAnsi="Lato"/>
          <w:sz w:val="22"/>
          <w:szCs w:val="22"/>
        </w:rPr>
        <w:t>siap</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membaca</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teks</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puisi</w:t>
      </w:r>
      <w:proofErr w:type="spellEnd"/>
      <w:r w:rsidRPr="00F577D5">
        <w:rPr>
          <w:rFonts w:ascii="Lato" w:eastAsia="Yu Gothic UI Semilight" w:hAnsi="Lato"/>
          <w:sz w:val="22"/>
          <w:szCs w:val="22"/>
        </w:rPr>
        <w:t xml:space="preserve">. Hal ini </w:t>
      </w:r>
      <w:proofErr w:type="spellStart"/>
      <w:r w:rsidRPr="00F577D5">
        <w:rPr>
          <w:rFonts w:ascii="Lato" w:eastAsia="Yu Gothic UI Semilight" w:hAnsi="Lato"/>
          <w:sz w:val="22"/>
          <w:szCs w:val="22"/>
        </w:rPr>
        <w:t>tentunya</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menjadi</w:t>
      </w:r>
      <w:proofErr w:type="spellEnd"/>
      <w:r w:rsidRPr="00F577D5">
        <w:rPr>
          <w:rFonts w:ascii="Lato" w:eastAsia="Yu Gothic UI Semilight" w:hAnsi="Lato"/>
          <w:sz w:val="22"/>
          <w:szCs w:val="22"/>
        </w:rPr>
        <w:t xml:space="preserve"> </w:t>
      </w:r>
      <w:proofErr w:type="spellStart"/>
      <w:r w:rsidRPr="00F577D5">
        <w:rPr>
          <w:rFonts w:ascii="Lato" w:eastAsia="Yu Gothic UI Semilight" w:hAnsi="Lato"/>
          <w:sz w:val="22"/>
          <w:szCs w:val="22"/>
        </w:rPr>
        <w:t>selaras</w:t>
      </w:r>
      <w:proofErr w:type="spellEnd"/>
      <w:r w:rsidRPr="00F577D5">
        <w:rPr>
          <w:rFonts w:ascii="Lato" w:eastAsia="Yu Gothic UI Semilight" w:hAnsi="Lato"/>
          <w:sz w:val="22"/>
          <w:szCs w:val="22"/>
        </w:rPr>
        <w:t xml:space="preserve"> dengan </w:t>
      </w:r>
      <w:r w:rsidR="00E1551A">
        <w:rPr>
          <w:rFonts w:ascii="Lato" w:eastAsia="Yu Gothic UI Semilight" w:hAnsi="Lato"/>
          <w:sz w:val="22"/>
          <w:szCs w:val="22"/>
        </w:rPr>
        <w:t xml:space="preserve">strategi </w:t>
      </w:r>
      <w:r w:rsidRPr="00F577D5">
        <w:rPr>
          <w:rFonts w:ascii="Lato" w:eastAsia="Yu Gothic UI Semilight" w:hAnsi="Lato"/>
          <w:sz w:val="22"/>
          <w:szCs w:val="22"/>
        </w:rPr>
        <w:t xml:space="preserve">pada </w:t>
      </w:r>
      <w:proofErr w:type="spellStart"/>
      <w:r w:rsidRPr="00F577D5">
        <w:rPr>
          <w:rFonts w:ascii="Lato" w:eastAsia="Yu Gothic UI Semilight" w:hAnsi="Lato"/>
          <w:sz w:val="22"/>
          <w:szCs w:val="22"/>
        </w:rPr>
        <w:t>kurikulum</w:t>
      </w:r>
      <w:proofErr w:type="spellEnd"/>
      <w:r w:rsidRPr="00F577D5">
        <w:rPr>
          <w:rFonts w:ascii="Lato" w:eastAsia="Yu Gothic UI Semilight" w:hAnsi="Lato"/>
          <w:sz w:val="22"/>
          <w:szCs w:val="22"/>
        </w:rPr>
        <w:t xml:space="preserve"> Merdeka Belajar.</w:t>
      </w:r>
    </w:p>
    <w:p w14:paraId="0234D938" w14:textId="77777777" w:rsidR="00C571FB" w:rsidRPr="00F577D5" w:rsidRDefault="00C571FB" w:rsidP="00837BB1">
      <w:pPr>
        <w:pStyle w:val="NormalWeb"/>
        <w:spacing w:before="0" w:beforeAutospacing="0" w:after="0" w:afterAutospacing="0"/>
        <w:jc w:val="both"/>
        <w:rPr>
          <w:rFonts w:ascii="Lato" w:eastAsia="Yu Gothic UI Semilight" w:hAnsi="Lato"/>
          <w:sz w:val="22"/>
          <w:szCs w:val="22"/>
        </w:rPr>
      </w:pPr>
    </w:p>
    <w:p w14:paraId="33644885" w14:textId="6F2F5303" w:rsidR="00C571FB" w:rsidRPr="00F577D5" w:rsidRDefault="00C571FB" w:rsidP="00C571FB">
      <w:pPr>
        <w:spacing w:line="276" w:lineRule="auto"/>
        <w:jc w:val="both"/>
        <w:rPr>
          <w:rFonts w:ascii="Lato" w:hAnsi="Lato"/>
          <w:b/>
          <w:bCs/>
          <w:shd w:val="clear" w:color="auto" w:fill="FFFFFF"/>
        </w:rPr>
      </w:pPr>
      <w:r w:rsidRPr="00F577D5">
        <w:rPr>
          <w:rFonts w:ascii="Lato" w:hAnsi="Lato"/>
          <w:b/>
          <w:bCs/>
          <w:shd w:val="clear" w:color="auto" w:fill="FFFFFF"/>
        </w:rPr>
        <w:t>DAFTAR PUSTAKA</w:t>
      </w:r>
    </w:p>
    <w:p w14:paraId="339B6B04" w14:textId="55507150" w:rsidR="00F577D5" w:rsidRPr="004212E0" w:rsidRDefault="00F577D5" w:rsidP="000174F2">
      <w:pPr>
        <w:widowControl w:val="0"/>
        <w:autoSpaceDE w:val="0"/>
        <w:autoSpaceDN w:val="0"/>
        <w:adjustRightInd w:val="0"/>
        <w:ind w:left="567" w:hanging="567"/>
        <w:jc w:val="both"/>
        <w:rPr>
          <w:rFonts w:ascii="Lato" w:hAnsi="Lato"/>
          <w:noProof/>
          <w:sz w:val="22"/>
          <w:szCs w:val="22"/>
          <w:lang w:val="en-GB"/>
        </w:rPr>
      </w:pPr>
      <w:r w:rsidRPr="004212E0">
        <w:rPr>
          <w:rFonts w:ascii="Lato" w:hAnsi="Lato"/>
          <w:b/>
          <w:bCs/>
          <w:sz w:val="22"/>
          <w:szCs w:val="22"/>
          <w:shd w:val="clear" w:color="auto" w:fill="FFFFFF"/>
        </w:rPr>
        <w:fldChar w:fldCharType="begin" w:fldLock="1"/>
      </w:r>
      <w:r w:rsidRPr="004212E0">
        <w:rPr>
          <w:rFonts w:ascii="Lato" w:hAnsi="Lato"/>
          <w:b/>
          <w:bCs/>
          <w:sz w:val="22"/>
          <w:szCs w:val="22"/>
          <w:shd w:val="clear" w:color="auto" w:fill="FFFFFF"/>
        </w:rPr>
        <w:instrText xml:space="preserve">ADDIN Mendeley Bibliography CSL_BIBLIOGRAPHY </w:instrText>
      </w:r>
      <w:r w:rsidRPr="004212E0">
        <w:rPr>
          <w:rFonts w:ascii="Lato" w:hAnsi="Lato"/>
          <w:b/>
          <w:bCs/>
          <w:sz w:val="22"/>
          <w:szCs w:val="22"/>
          <w:shd w:val="clear" w:color="auto" w:fill="FFFFFF"/>
        </w:rPr>
        <w:fldChar w:fldCharType="separate"/>
      </w:r>
      <w:r w:rsidRPr="004212E0">
        <w:rPr>
          <w:rFonts w:ascii="Lato" w:hAnsi="Lato"/>
          <w:noProof/>
          <w:sz w:val="22"/>
          <w:szCs w:val="22"/>
          <w:lang w:val="en-GB"/>
        </w:rPr>
        <w:t xml:space="preserve">Aditya Dewantara, J., Juliansyah, N., Studi Pendidikan Pancasila dan Kewarganeraan, P., Keguruan dan Ilmu Pendidikan, F., Tanjungpura, U., Pontianak, K., Kalimantan Barat, P., Studi Pendidikan Biologi, P., Studi Pendidikan Ekonomi, P., &amp; Studi Antropologi Sosial, P. (2023). Identistas Nasional: Kontribusi Program P5 dalam Kurikulum Baru Guna Membangun Rasa Nasionalisme di SMP Negeri 16 Pontianak. </w:t>
      </w:r>
      <w:r w:rsidRPr="004212E0">
        <w:rPr>
          <w:rFonts w:ascii="Lato" w:hAnsi="Lato"/>
          <w:i/>
          <w:iCs/>
          <w:noProof/>
          <w:sz w:val="22"/>
          <w:szCs w:val="22"/>
          <w:lang w:val="en-GB"/>
        </w:rPr>
        <w:t>Jurnal Kewarganegaraan</w:t>
      </w:r>
      <w:r w:rsidRPr="004212E0">
        <w:rPr>
          <w:rFonts w:ascii="Lato" w:hAnsi="Lato"/>
          <w:noProof/>
          <w:sz w:val="22"/>
          <w:szCs w:val="22"/>
          <w:lang w:val="en-GB"/>
        </w:rPr>
        <w:t xml:space="preserve">, </w:t>
      </w:r>
      <w:r w:rsidRPr="004212E0">
        <w:rPr>
          <w:rFonts w:ascii="Lato" w:hAnsi="Lato"/>
          <w:i/>
          <w:iCs/>
          <w:noProof/>
          <w:sz w:val="22"/>
          <w:szCs w:val="22"/>
          <w:lang w:val="en-GB"/>
        </w:rPr>
        <w:t>7</w:t>
      </w:r>
      <w:r w:rsidRPr="004212E0">
        <w:rPr>
          <w:rFonts w:ascii="Lato" w:hAnsi="Lato"/>
          <w:noProof/>
          <w:sz w:val="22"/>
          <w:szCs w:val="22"/>
          <w:lang w:val="en-GB"/>
        </w:rPr>
        <w:t>(1), 1–18.</w:t>
      </w:r>
    </w:p>
    <w:p w14:paraId="6C654135" w14:textId="77777777" w:rsidR="00F577D5" w:rsidRPr="004212E0" w:rsidRDefault="00F577D5" w:rsidP="000174F2">
      <w:pPr>
        <w:widowControl w:val="0"/>
        <w:autoSpaceDE w:val="0"/>
        <w:autoSpaceDN w:val="0"/>
        <w:adjustRightInd w:val="0"/>
        <w:ind w:left="567" w:hanging="567"/>
        <w:jc w:val="both"/>
        <w:rPr>
          <w:rFonts w:ascii="Lato" w:hAnsi="Lato"/>
          <w:noProof/>
          <w:sz w:val="22"/>
          <w:szCs w:val="22"/>
          <w:lang w:val="en-GB"/>
        </w:rPr>
      </w:pPr>
      <w:r w:rsidRPr="004212E0">
        <w:rPr>
          <w:rFonts w:ascii="Lato" w:hAnsi="Lato"/>
          <w:noProof/>
          <w:sz w:val="22"/>
          <w:szCs w:val="22"/>
          <w:lang w:val="en-GB"/>
        </w:rPr>
        <w:t xml:space="preserve">Aqib, Z., &amp; Rasidi, M. H. (2019). </w:t>
      </w:r>
      <w:r w:rsidRPr="004212E0">
        <w:rPr>
          <w:rFonts w:ascii="Lato" w:hAnsi="Lato"/>
          <w:i/>
          <w:iCs/>
          <w:noProof/>
          <w:sz w:val="22"/>
          <w:szCs w:val="22"/>
          <w:lang w:val="en-GB"/>
        </w:rPr>
        <w:t>Metodologi Penelitian Pendidikan</w:t>
      </w:r>
      <w:r w:rsidRPr="004212E0">
        <w:rPr>
          <w:rFonts w:ascii="Lato" w:hAnsi="Lato"/>
          <w:noProof/>
          <w:sz w:val="22"/>
          <w:szCs w:val="22"/>
          <w:lang w:val="en-GB"/>
        </w:rPr>
        <w:t xml:space="preserve"> (Mayasari (ed.)). ANDI OFFSET.</w:t>
      </w:r>
    </w:p>
    <w:p w14:paraId="03837669" w14:textId="77777777" w:rsidR="00F577D5" w:rsidRPr="004212E0" w:rsidRDefault="00F577D5" w:rsidP="000174F2">
      <w:pPr>
        <w:widowControl w:val="0"/>
        <w:autoSpaceDE w:val="0"/>
        <w:autoSpaceDN w:val="0"/>
        <w:adjustRightInd w:val="0"/>
        <w:ind w:left="567" w:hanging="567"/>
        <w:jc w:val="both"/>
        <w:rPr>
          <w:rFonts w:ascii="Lato" w:hAnsi="Lato"/>
          <w:noProof/>
          <w:sz w:val="22"/>
          <w:szCs w:val="22"/>
          <w:lang w:val="en-GB"/>
        </w:rPr>
      </w:pPr>
      <w:r w:rsidRPr="004212E0">
        <w:rPr>
          <w:rFonts w:ascii="Lato" w:hAnsi="Lato"/>
          <w:noProof/>
          <w:sz w:val="22"/>
          <w:szCs w:val="22"/>
          <w:lang w:val="en-GB"/>
        </w:rPr>
        <w:t xml:space="preserve">Azlina, N., Maharani, A., Mohammad, &amp;, Baedowi, S., Syahrul Baedowi, M., Nusantara, U., Kediri, P., &amp; Info, A. (2021). Implementasi Nilai-Nilai Pancasila Dalam Bidang Pendidikan Sebagai Upaya Menghadapi Era Revolusi Industri 4.0. </w:t>
      </w:r>
      <w:r w:rsidRPr="004212E0">
        <w:rPr>
          <w:rFonts w:ascii="Lato" w:hAnsi="Lato"/>
          <w:i/>
          <w:iCs/>
          <w:noProof/>
          <w:sz w:val="22"/>
          <w:szCs w:val="22"/>
          <w:lang w:val="en-GB"/>
        </w:rPr>
        <w:t>Indonesian Journal of Instructional Technology</w:t>
      </w:r>
      <w:r w:rsidRPr="004212E0">
        <w:rPr>
          <w:rFonts w:ascii="Lato" w:hAnsi="Lato"/>
          <w:noProof/>
          <w:sz w:val="22"/>
          <w:szCs w:val="22"/>
          <w:lang w:val="en-GB"/>
        </w:rPr>
        <w:t xml:space="preserve">, </w:t>
      </w:r>
      <w:r w:rsidRPr="004212E0">
        <w:rPr>
          <w:rFonts w:ascii="Lato" w:hAnsi="Lato"/>
          <w:i/>
          <w:iCs/>
          <w:noProof/>
          <w:sz w:val="22"/>
          <w:szCs w:val="22"/>
          <w:lang w:val="en-GB"/>
        </w:rPr>
        <w:t>2</w:t>
      </w:r>
      <w:r w:rsidRPr="004212E0">
        <w:rPr>
          <w:rFonts w:ascii="Lato" w:hAnsi="Lato"/>
          <w:noProof/>
          <w:sz w:val="22"/>
          <w:szCs w:val="22"/>
          <w:lang w:val="en-GB"/>
        </w:rPr>
        <w:t>(02), 39–52. https://journal.kurasinstitute.com/index.php/ijit/article/view/131</w:t>
      </w:r>
    </w:p>
    <w:p w14:paraId="656239D6" w14:textId="77777777" w:rsidR="00F577D5" w:rsidRPr="004212E0" w:rsidRDefault="00F577D5" w:rsidP="000174F2">
      <w:pPr>
        <w:widowControl w:val="0"/>
        <w:autoSpaceDE w:val="0"/>
        <w:autoSpaceDN w:val="0"/>
        <w:adjustRightInd w:val="0"/>
        <w:ind w:left="567" w:hanging="567"/>
        <w:jc w:val="both"/>
        <w:rPr>
          <w:rFonts w:ascii="Lato" w:hAnsi="Lato"/>
          <w:noProof/>
          <w:sz w:val="22"/>
          <w:szCs w:val="22"/>
          <w:lang w:val="en-GB"/>
        </w:rPr>
      </w:pPr>
      <w:r w:rsidRPr="004212E0">
        <w:rPr>
          <w:rFonts w:ascii="Lato" w:hAnsi="Lato"/>
          <w:noProof/>
          <w:sz w:val="22"/>
          <w:szCs w:val="22"/>
          <w:lang w:val="en-GB"/>
        </w:rPr>
        <w:t xml:space="preserve">BGP. (2023). </w:t>
      </w:r>
      <w:r w:rsidRPr="004212E0">
        <w:rPr>
          <w:rFonts w:ascii="Lato" w:hAnsi="Lato"/>
          <w:i/>
          <w:iCs/>
          <w:noProof/>
          <w:sz w:val="22"/>
          <w:szCs w:val="22"/>
          <w:lang w:val="en-GB"/>
        </w:rPr>
        <w:t>Apa Itu Projek Penguatan Profil Pelajar Pancasila?</w:t>
      </w:r>
      <w:r w:rsidRPr="004212E0">
        <w:rPr>
          <w:rFonts w:ascii="Lato" w:hAnsi="Lato"/>
          <w:noProof/>
          <w:sz w:val="22"/>
          <w:szCs w:val="22"/>
          <w:lang w:val="en-GB"/>
        </w:rPr>
        <w:t xml:space="preserve"> Balai Guru Penggerak Sulawesi Utara.</w:t>
      </w:r>
    </w:p>
    <w:p w14:paraId="0451C094" w14:textId="77777777" w:rsidR="00F577D5" w:rsidRPr="004212E0" w:rsidRDefault="00F577D5" w:rsidP="000174F2">
      <w:pPr>
        <w:widowControl w:val="0"/>
        <w:autoSpaceDE w:val="0"/>
        <w:autoSpaceDN w:val="0"/>
        <w:adjustRightInd w:val="0"/>
        <w:ind w:left="567" w:hanging="567"/>
        <w:jc w:val="both"/>
        <w:rPr>
          <w:rFonts w:ascii="Lato" w:hAnsi="Lato"/>
          <w:noProof/>
          <w:sz w:val="22"/>
          <w:szCs w:val="22"/>
          <w:lang w:val="en-GB"/>
        </w:rPr>
      </w:pPr>
      <w:r w:rsidRPr="004212E0">
        <w:rPr>
          <w:rFonts w:ascii="Lato" w:hAnsi="Lato"/>
          <w:noProof/>
          <w:sz w:val="22"/>
          <w:szCs w:val="22"/>
          <w:lang w:val="en-GB"/>
        </w:rPr>
        <w:t xml:space="preserve">Dick, W., Carey, L., &amp; Carey, J. O. (2015). </w:t>
      </w:r>
      <w:r w:rsidRPr="004212E0">
        <w:rPr>
          <w:rFonts w:ascii="Lato" w:hAnsi="Lato"/>
          <w:i/>
          <w:iCs/>
          <w:noProof/>
          <w:sz w:val="22"/>
          <w:szCs w:val="22"/>
          <w:lang w:val="en-GB"/>
        </w:rPr>
        <w:t>The Systematic Design of Instruction</w:t>
      </w:r>
      <w:r w:rsidRPr="004212E0">
        <w:rPr>
          <w:rFonts w:ascii="Lato" w:hAnsi="Lato"/>
          <w:noProof/>
          <w:sz w:val="22"/>
          <w:szCs w:val="22"/>
          <w:lang w:val="en-GB"/>
        </w:rPr>
        <w:t xml:space="preserve"> (J. Johnston (ed.); 8th Editio). Pearson Education, Inc.</w:t>
      </w:r>
    </w:p>
    <w:p w14:paraId="4F55AE94" w14:textId="77777777" w:rsidR="00F577D5" w:rsidRPr="004212E0" w:rsidRDefault="00F577D5" w:rsidP="000174F2">
      <w:pPr>
        <w:widowControl w:val="0"/>
        <w:autoSpaceDE w:val="0"/>
        <w:autoSpaceDN w:val="0"/>
        <w:adjustRightInd w:val="0"/>
        <w:ind w:left="567" w:hanging="567"/>
        <w:jc w:val="both"/>
        <w:rPr>
          <w:rFonts w:ascii="Lato" w:hAnsi="Lato"/>
          <w:noProof/>
          <w:sz w:val="22"/>
          <w:szCs w:val="22"/>
          <w:lang w:val="en-GB"/>
        </w:rPr>
      </w:pPr>
      <w:r w:rsidRPr="004212E0">
        <w:rPr>
          <w:rFonts w:ascii="Lato" w:hAnsi="Lato"/>
          <w:noProof/>
          <w:sz w:val="22"/>
          <w:szCs w:val="22"/>
          <w:lang w:val="en-GB"/>
        </w:rPr>
        <w:t xml:space="preserve">Febrianti, N. A. (2022). Analisis Penerapan Kurikulum Merdeka Pada Pembelajaran Bahasa Dan Sastra Indonesia Sebagai Pembentukan Keterampilan Berpikir Kritis. </w:t>
      </w:r>
      <w:r w:rsidRPr="004212E0">
        <w:rPr>
          <w:rFonts w:ascii="Lato" w:hAnsi="Lato"/>
          <w:i/>
          <w:iCs/>
          <w:noProof/>
          <w:sz w:val="22"/>
          <w:szCs w:val="22"/>
          <w:lang w:val="en-GB"/>
        </w:rPr>
        <w:t>Prosiding Samasta</w:t>
      </w:r>
      <w:r w:rsidRPr="004212E0">
        <w:rPr>
          <w:rFonts w:ascii="Lato" w:hAnsi="Lato"/>
          <w:noProof/>
          <w:sz w:val="22"/>
          <w:szCs w:val="22"/>
          <w:lang w:val="en-GB"/>
        </w:rPr>
        <w:t>, 1–11.</w:t>
      </w:r>
    </w:p>
    <w:p w14:paraId="2517422D" w14:textId="77777777" w:rsidR="00F577D5" w:rsidRPr="004212E0" w:rsidRDefault="00F577D5" w:rsidP="000174F2">
      <w:pPr>
        <w:widowControl w:val="0"/>
        <w:autoSpaceDE w:val="0"/>
        <w:autoSpaceDN w:val="0"/>
        <w:adjustRightInd w:val="0"/>
        <w:ind w:left="567" w:hanging="567"/>
        <w:jc w:val="both"/>
        <w:rPr>
          <w:rFonts w:ascii="Lato" w:hAnsi="Lato"/>
          <w:noProof/>
          <w:sz w:val="22"/>
          <w:szCs w:val="22"/>
          <w:lang w:val="en-GB"/>
        </w:rPr>
      </w:pPr>
      <w:r w:rsidRPr="004212E0">
        <w:rPr>
          <w:rFonts w:ascii="Lato" w:hAnsi="Lato"/>
          <w:noProof/>
          <w:sz w:val="22"/>
          <w:szCs w:val="22"/>
          <w:lang w:val="en-GB"/>
        </w:rPr>
        <w:t xml:space="preserve">Inayati, U. (2022). Konsep dan Implementasi Kurikulum Merdeka pada Pembelajaran Abad-21 di SD/MI. </w:t>
      </w:r>
      <w:r w:rsidRPr="004212E0">
        <w:rPr>
          <w:rFonts w:ascii="Lato" w:hAnsi="Lato"/>
          <w:i/>
          <w:iCs/>
          <w:noProof/>
          <w:sz w:val="22"/>
          <w:szCs w:val="22"/>
          <w:lang w:val="en-GB"/>
        </w:rPr>
        <w:t>2st ICIE: International Conference on Islamic Education</w:t>
      </w:r>
      <w:r w:rsidRPr="004212E0">
        <w:rPr>
          <w:rFonts w:ascii="Lato" w:hAnsi="Lato"/>
          <w:noProof/>
          <w:sz w:val="22"/>
          <w:szCs w:val="22"/>
          <w:lang w:val="en-GB"/>
        </w:rPr>
        <w:t xml:space="preserve">, </w:t>
      </w:r>
      <w:r w:rsidRPr="004212E0">
        <w:rPr>
          <w:rFonts w:ascii="Lato" w:hAnsi="Lato"/>
          <w:i/>
          <w:iCs/>
          <w:noProof/>
          <w:sz w:val="22"/>
          <w:szCs w:val="22"/>
          <w:lang w:val="en-GB"/>
        </w:rPr>
        <w:t>2</w:t>
      </w:r>
      <w:r w:rsidRPr="004212E0">
        <w:rPr>
          <w:rFonts w:ascii="Lato" w:hAnsi="Lato"/>
          <w:noProof/>
          <w:sz w:val="22"/>
          <w:szCs w:val="22"/>
          <w:lang w:val="en-GB"/>
        </w:rPr>
        <w:t>(8.5.2017), 2003–2005.</w:t>
      </w:r>
    </w:p>
    <w:p w14:paraId="08528D18" w14:textId="77777777" w:rsidR="00F577D5" w:rsidRPr="004212E0" w:rsidRDefault="00F577D5" w:rsidP="000174F2">
      <w:pPr>
        <w:widowControl w:val="0"/>
        <w:autoSpaceDE w:val="0"/>
        <w:autoSpaceDN w:val="0"/>
        <w:adjustRightInd w:val="0"/>
        <w:ind w:left="567" w:hanging="567"/>
        <w:jc w:val="both"/>
        <w:rPr>
          <w:rFonts w:ascii="Lato" w:hAnsi="Lato"/>
          <w:noProof/>
          <w:sz w:val="22"/>
          <w:szCs w:val="22"/>
          <w:lang w:val="en-GB"/>
        </w:rPr>
      </w:pPr>
      <w:r w:rsidRPr="004212E0">
        <w:rPr>
          <w:rFonts w:ascii="Lato" w:hAnsi="Lato"/>
          <w:noProof/>
          <w:sz w:val="22"/>
          <w:szCs w:val="22"/>
          <w:lang w:val="en-GB"/>
        </w:rPr>
        <w:lastRenderedPageBreak/>
        <w:t xml:space="preserve">Intan Maharani, A., &amp; Arinda Putri, P. (2023). </w:t>
      </w:r>
      <w:r w:rsidRPr="004212E0">
        <w:rPr>
          <w:rFonts w:ascii="Lato" w:hAnsi="Lato"/>
          <w:i/>
          <w:iCs/>
          <w:noProof/>
          <w:sz w:val="22"/>
          <w:szCs w:val="22"/>
          <w:lang w:val="en-GB"/>
        </w:rPr>
        <w:t>Program P5 sebagai Implementasi Kurikulum Merdeka: Faktor Penghambat dan Upayanya</w:t>
      </w:r>
      <w:r w:rsidRPr="004212E0">
        <w:rPr>
          <w:rFonts w:ascii="Lato" w:hAnsi="Lato"/>
          <w:noProof/>
          <w:sz w:val="22"/>
          <w:szCs w:val="22"/>
          <w:lang w:val="en-GB"/>
        </w:rPr>
        <w:t xml:space="preserve">. </w:t>
      </w:r>
      <w:r w:rsidRPr="004212E0">
        <w:rPr>
          <w:rFonts w:ascii="Lato" w:hAnsi="Lato"/>
          <w:i/>
          <w:iCs/>
          <w:noProof/>
          <w:sz w:val="22"/>
          <w:szCs w:val="22"/>
          <w:lang w:val="en-GB"/>
        </w:rPr>
        <w:t>1</w:t>
      </w:r>
      <w:r w:rsidRPr="004212E0">
        <w:rPr>
          <w:rFonts w:ascii="Lato" w:hAnsi="Lato"/>
          <w:noProof/>
          <w:sz w:val="22"/>
          <w:szCs w:val="22"/>
          <w:lang w:val="en-GB"/>
        </w:rPr>
        <w:t>(2), 176–187. https://doi.org/10.59024/atmosfer.v1i2.153</w:t>
      </w:r>
    </w:p>
    <w:p w14:paraId="61FB95E7" w14:textId="77777777" w:rsidR="00F577D5" w:rsidRPr="004212E0" w:rsidRDefault="00F577D5" w:rsidP="000174F2">
      <w:pPr>
        <w:widowControl w:val="0"/>
        <w:autoSpaceDE w:val="0"/>
        <w:autoSpaceDN w:val="0"/>
        <w:adjustRightInd w:val="0"/>
        <w:ind w:left="567" w:hanging="567"/>
        <w:jc w:val="both"/>
        <w:rPr>
          <w:rFonts w:ascii="Lato" w:hAnsi="Lato"/>
          <w:noProof/>
          <w:sz w:val="22"/>
          <w:szCs w:val="22"/>
          <w:lang w:val="en-GB"/>
        </w:rPr>
      </w:pPr>
      <w:r w:rsidRPr="004212E0">
        <w:rPr>
          <w:rFonts w:ascii="Lato" w:hAnsi="Lato"/>
          <w:noProof/>
          <w:sz w:val="22"/>
          <w:szCs w:val="22"/>
          <w:lang w:val="en-GB"/>
        </w:rPr>
        <w:t xml:space="preserve">Lubis, R. S., Debi, R., Br, S., &amp; Manullang, E. R. (2023). STRATEGI PEMBELAJARAN BAHASA INDONESIA DALAM KURIKULUM MERDEKA BELAJAR DI SMK PANGERAN ANTASARI MEDAN TAHUN AJARAN 2022 / 2023. </w:t>
      </w:r>
      <w:r w:rsidRPr="004212E0">
        <w:rPr>
          <w:rFonts w:ascii="Lato" w:hAnsi="Lato"/>
          <w:i/>
          <w:iCs/>
          <w:noProof/>
          <w:sz w:val="22"/>
          <w:szCs w:val="22"/>
          <w:lang w:val="en-GB"/>
        </w:rPr>
        <w:t>Jurnal Basataka (JBT)</w:t>
      </w:r>
      <w:r w:rsidRPr="004212E0">
        <w:rPr>
          <w:rFonts w:ascii="Lato" w:hAnsi="Lato"/>
          <w:noProof/>
          <w:sz w:val="22"/>
          <w:szCs w:val="22"/>
          <w:lang w:val="en-GB"/>
        </w:rPr>
        <w:t xml:space="preserve">, </w:t>
      </w:r>
      <w:r w:rsidRPr="004212E0">
        <w:rPr>
          <w:rFonts w:ascii="Lato" w:hAnsi="Lato"/>
          <w:i/>
          <w:iCs/>
          <w:noProof/>
          <w:sz w:val="22"/>
          <w:szCs w:val="22"/>
          <w:lang w:val="en-GB"/>
        </w:rPr>
        <w:t>6</w:t>
      </w:r>
      <w:r w:rsidRPr="004212E0">
        <w:rPr>
          <w:rFonts w:ascii="Lato" w:hAnsi="Lato"/>
          <w:noProof/>
          <w:sz w:val="22"/>
          <w:szCs w:val="22"/>
          <w:lang w:val="en-GB"/>
        </w:rPr>
        <w:t>(1), 48–53.</w:t>
      </w:r>
    </w:p>
    <w:p w14:paraId="0BB2A400" w14:textId="77777777" w:rsidR="00F577D5" w:rsidRPr="004212E0" w:rsidRDefault="00F577D5" w:rsidP="000174F2">
      <w:pPr>
        <w:widowControl w:val="0"/>
        <w:autoSpaceDE w:val="0"/>
        <w:autoSpaceDN w:val="0"/>
        <w:adjustRightInd w:val="0"/>
        <w:ind w:left="567" w:hanging="567"/>
        <w:jc w:val="both"/>
        <w:rPr>
          <w:rFonts w:ascii="Lato" w:hAnsi="Lato"/>
          <w:noProof/>
          <w:sz w:val="22"/>
          <w:szCs w:val="22"/>
          <w:lang w:val="en-GB"/>
        </w:rPr>
      </w:pPr>
      <w:r w:rsidRPr="004212E0">
        <w:rPr>
          <w:rFonts w:ascii="Lato" w:hAnsi="Lato"/>
          <w:noProof/>
          <w:sz w:val="22"/>
          <w:szCs w:val="22"/>
          <w:lang w:val="en-GB"/>
        </w:rPr>
        <w:t xml:space="preserve">Melani, A., &amp; Gani, E. (2023). Penerapan Implementasi Kurikulum Merdeka dalam Pembelajaran Bahasa Indonesia di SMP Negeri 16 Padang. </w:t>
      </w:r>
      <w:r w:rsidRPr="004212E0">
        <w:rPr>
          <w:rFonts w:ascii="Lato" w:hAnsi="Lato"/>
          <w:i/>
          <w:iCs/>
          <w:noProof/>
          <w:sz w:val="22"/>
          <w:szCs w:val="22"/>
          <w:lang w:val="en-GB"/>
        </w:rPr>
        <w:t>Educaniora: Journal of Education and Humanities</w:t>
      </w:r>
      <w:r w:rsidRPr="004212E0">
        <w:rPr>
          <w:rFonts w:ascii="Lato" w:hAnsi="Lato"/>
          <w:noProof/>
          <w:sz w:val="22"/>
          <w:szCs w:val="22"/>
          <w:lang w:val="en-GB"/>
        </w:rPr>
        <w:t xml:space="preserve">, </w:t>
      </w:r>
      <w:r w:rsidRPr="004212E0">
        <w:rPr>
          <w:rFonts w:ascii="Lato" w:hAnsi="Lato"/>
          <w:i/>
          <w:iCs/>
          <w:noProof/>
          <w:sz w:val="22"/>
          <w:szCs w:val="22"/>
          <w:lang w:val="en-GB"/>
        </w:rPr>
        <w:t>1</w:t>
      </w:r>
      <w:r w:rsidRPr="004212E0">
        <w:rPr>
          <w:rFonts w:ascii="Lato" w:hAnsi="Lato"/>
          <w:noProof/>
          <w:sz w:val="22"/>
          <w:szCs w:val="22"/>
          <w:lang w:val="en-GB"/>
        </w:rPr>
        <w:t>(2), 23–32. https://doi.org/10.59687/educaniora.v1i2.28</w:t>
      </w:r>
    </w:p>
    <w:p w14:paraId="5F4A48BF" w14:textId="77777777" w:rsidR="00F577D5" w:rsidRPr="004212E0" w:rsidRDefault="00F577D5" w:rsidP="000174F2">
      <w:pPr>
        <w:widowControl w:val="0"/>
        <w:autoSpaceDE w:val="0"/>
        <w:autoSpaceDN w:val="0"/>
        <w:adjustRightInd w:val="0"/>
        <w:ind w:left="567" w:hanging="567"/>
        <w:jc w:val="both"/>
        <w:rPr>
          <w:rFonts w:ascii="Lato" w:hAnsi="Lato"/>
          <w:noProof/>
          <w:sz w:val="22"/>
          <w:szCs w:val="22"/>
          <w:lang w:val="en-GB"/>
        </w:rPr>
      </w:pPr>
      <w:r w:rsidRPr="004212E0">
        <w:rPr>
          <w:rFonts w:ascii="Lato" w:hAnsi="Lato"/>
          <w:noProof/>
          <w:sz w:val="22"/>
          <w:szCs w:val="22"/>
          <w:lang w:val="en-GB"/>
        </w:rPr>
        <w:t xml:space="preserve">Muliawan, J. U. (2014). </w:t>
      </w:r>
      <w:r w:rsidRPr="004212E0">
        <w:rPr>
          <w:rFonts w:ascii="Lato" w:hAnsi="Lato"/>
          <w:i/>
          <w:iCs/>
          <w:noProof/>
          <w:sz w:val="22"/>
          <w:szCs w:val="22"/>
          <w:lang w:val="en-GB"/>
        </w:rPr>
        <w:t>Metodologi Penelitian pendidikan</w:t>
      </w:r>
      <w:r w:rsidRPr="004212E0">
        <w:rPr>
          <w:rFonts w:ascii="Lato" w:hAnsi="Lato"/>
          <w:noProof/>
          <w:sz w:val="22"/>
          <w:szCs w:val="22"/>
          <w:lang w:val="en-GB"/>
        </w:rPr>
        <w:t xml:space="preserve"> (Cetakan I). Gava Media.</w:t>
      </w:r>
    </w:p>
    <w:p w14:paraId="3FD5C2CB" w14:textId="77777777" w:rsidR="00F577D5" w:rsidRPr="004212E0" w:rsidRDefault="00F577D5" w:rsidP="000174F2">
      <w:pPr>
        <w:widowControl w:val="0"/>
        <w:autoSpaceDE w:val="0"/>
        <w:autoSpaceDN w:val="0"/>
        <w:adjustRightInd w:val="0"/>
        <w:ind w:left="567" w:hanging="567"/>
        <w:jc w:val="both"/>
        <w:rPr>
          <w:rFonts w:ascii="Lato" w:hAnsi="Lato"/>
          <w:noProof/>
          <w:sz w:val="22"/>
          <w:szCs w:val="22"/>
          <w:lang w:val="en-GB"/>
        </w:rPr>
      </w:pPr>
      <w:r w:rsidRPr="004212E0">
        <w:rPr>
          <w:rFonts w:ascii="Lato" w:hAnsi="Lato"/>
          <w:noProof/>
          <w:sz w:val="22"/>
          <w:szCs w:val="22"/>
          <w:lang w:val="en-GB"/>
        </w:rPr>
        <w:t xml:space="preserve">Nasution, W. N. (2017). </w:t>
      </w:r>
      <w:r w:rsidRPr="004212E0">
        <w:rPr>
          <w:rFonts w:ascii="Lato" w:hAnsi="Lato"/>
          <w:i/>
          <w:iCs/>
          <w:noProof/>
          <w:sz w:val="22"/>
          <w:szCs w:val="22"/>
          <w:lang w:val="en-GB"/>
        </w:rPr>
        <w:t>Strategi Pembelajaran</w:t>
      </w:r>
      <w:r w:rsidRPr="004212E0">
        <w:rPr>
          <w:rFonts w:ascii="Lato" w:hAnsi="Lato"/>
          <w:noProof/>
          <w:sz w:val="22"/>
          <w:szCs w:val="22"/>
          <w:lang w:val="en-GB"/>
        </w:rPr>
        <w:t xml:space="preserve"> (A. Daulay (ed.)). Perdana Publishing.</w:t>
      </w:r>
    </w:p>
    <w:p w14:paraId="069EC5CF" w14:textId="77777777" w:rsidR="00F577D5" w:rsidRPr="004212E0" w:rsidRDefault="00F577D5" w:rsidP="000174F2">
      <w:pPr>
        <w:widowControl w:val="0"/>
        <w:autoSpaceDE w:val="0"/>
        <w:autoSpaceDN w:val="0"/>
        <w:adjustRightInd w:val="0"/>
        <w:ind w:left="567" w:hanging="567"/>
        <w:jc w:val="both"/>
        <w:rPr>
          <w:rFonts w:ascii="Lato" w:hAnsi="Lato"/>
          <w:noProof/>
          <w:sz w:val="22"/>
          <w:szCs w:val="22"/>
          <w:lang w:val="en-GB"/>
        </w:rPr>
      </w:pPr>
      <w:r w:rsidRPr="004212E0">
        <w:rPr>
          <w:rFonts w:ascii="Lato" w:hAnsi="Lato"/>
          <w:noProof/>
          <w:sz w:val="22"/>
          <w:szCs w:val="22"/>
          <w:lang w:val="en-GB"/>
        </w:rPr>
        <w:t xml:space="preserve">Natshia, H., &amp; Abadi, M. (2022). Analisis Strategi Guru Bahasa Indonesia dalam Implementasi Kurikulum Merdeka. </w:t>
      </w:r>
      <w:r w:rsidRPr="004212E0">
        <w:rPr>
          <w:rFonts w:ascii="Lato" w:hAnsi="Lato"/>
          <w:i/>
          <w:iCs/>
          <w:noProof/>
          <w:sz w:val="22"/>
          <w:szCs w:val="22"/>
          <w:lang w:val="en-GB"/>
        </w:rPr>
        <w:t>Basastra: Jurnal Kajian Bahasa Dan Sastra Indonesia</w:t>
      </w:r>
      <w:r w:rsidRPr="004212E0">
        <w:rPr>
          <w:rFonts w:ascii="Lato" w:hAnsi="Lato"/>
          <w:noProof/>
          <w:sz w:val="22"/>
          <w:szCs w:val="22"/>
          <w:lang w:val="en-GB"/>
        </w:rPr>
        <w:t xml:space="preserve">, </w:t>
      </w:r>
      <w:r w:rsidRPr="004212E0">
        <w:rPr>
          <w:rFonts w:ascii="Lato" w:hAnsi="Lato"/>
          <w:i/>
          <w:iCs/>
          <w:noProof/>
          <w:sz w:val="22"/>
          <w:szCs w:val="22"/>
          <w:lang w:val="en-GB"/>
        </w:rPr>
        <w:t>11</w:t>
      </w:r>
      <w:r w:rsidRPr="004212E0">
        <w:rPr>
          <w:rFonts w:ascii="Lato" w:hAnsi="Lato"/>
          <w:noProof/>
          <w:sz w:val="22"/>
          <w:szCs w:val="22"/>
          <w:lang w:val="en-GB"/>
        </w:rPr>
        <w:t>(3).</w:t>
      </w:r>
    </w:p>
    <w:p w14:paraId="1417446F" w14:textId="77777777" w:rsidR="00F577D5" w:rsidRPr="004212E0" w:rsidRDefault="00F577D5" w:rsidP="000174F2">
      <w:pPr>
        <w:widowControl w:val="0"/>
        <w:autoSpaceDE w:val="0"/>
        <w:autoSpaceDN w:val="0"/>
        <w:adjustRightInd w:val="0"/>
        <w:ind w:left="567" w:hanging="567"/>
        <w:jc w:val="both"/>
        <w:rPr>
          <w:rFonts w:ascii="Lato" w:hAnsi="Lato"/>
          <w:noProof/>
          <w:sz w:val="22"/>
          <w:szCs w:val="22"/>
          <w:lang w:val="en-GB"/>
        </w:rPr>
      </w:pPr>
      <w:r w:rsidRPr="004212E0">
        <w:rPr>
          <w:rFonts w:ascii="Lato" w:hAnsi="Lato"/>
          <w:noProof/>
          <w:sz w:val="22"/>
          <w:szCs w:val="22"/>
          <w:lang w:val="en-GB"/>
        </w:rPr>
        <w:t xml:space="preserve">PKK. (2023). </w:t>
      </w:r>
      <w:r w:rsidRPr="004212E0">
        <w:rPr>
          <w:rFonts w:ascii="Lato" w:hAnsi="Lato"/>
          <w:i/>
          <w:iCs/>
          <w:noProof/>
          <w:sz w:val="22"/>
          <w:szCs w:val="22"/>
          <w:lang w:val="en-GB"/>
        </w:rPr>
        <w:t>Karakteristik Kurikulum Merdeka</w:t>
      </w:r>
      <w:r w:rsidRPr="004212E0">
        <w:rPr>
          <w:rFonts w:ascii="Lato" w:hAnsi="Lato"/>
          <w:noProof/>
          <w:sz w:val="22"/>
          <w:szCs w:val="22"/>
          <w:lang w:val="en-GB"/>
        </w:rPr>
        <w:t>. Kementerian Pendidikan, Kebudayaan, Riset, Dan Teknologi.</w:t>
      </w:r>
    </w:p>
    <w:p w14:paraId="5BA90C92" w14:textId="77777777" w:rsidR="00F577D5" w:rsidRPr="004212E0" w:rsidRDefault="00F577D5" w:rsidP="000174F2">
      <w:pPr>
        <w:widowControl w:val="0"/>
        <w:autoSpaceDE w:val="0"/>
        <w:autoSpaceDN w:val="0"/>
        <w:adjustRightInd w:val="0"/>
        <w:ind w:left="567" w:hanging="567"/>
        <w:jc w:val="both"/>
        <w:rPr>
          <w:rFonts w:ascii="Lato" w:hAnsi="Lato"/>
          <w:noProof/>
          <w:sz w:val="22"/>
          <w:szCs w:val="22"/>
          <w:lang w:val="en-GB"/>
        </w:rPr>
      </w:pPr>
      <w:r w:rsidRPr="004212E0">
        <w:rPr>
          <w:rFonts w:ascii="Lato" w:hAnsi="Lato"/>
          <w:noProof/>
          <w:sz w:val="22"/>
          <w:szCs w:val="22"/>
          <w:lang w:val="en-GB"/>
        </w:rPr>
        <w:t xml:space="preserve">Pusat Informasi. (2022). </w:t>
      </w:r>
      <w:r w:rsidRPr="004212E0">
        <w:rPr>
          <w:rFonts w:ascii="Lato" w:hAnsi="Lato"/>
          <w:i/>
          <w:iCs/>
          <w:noProof/>
          <w:sz w:val="22"/>
          <w:szCs w:val="22"/>
          <w:lang w:val="en-GB"/>
        </w:rPr>
        <w:t>Kebijakan Pemerintah Terkait Kurikulum Merdeka</w:t>
      </w:r>
      <w:r w:rsidRPr="004212E0">
        <w:rPr>
          <w:rFonts w:ascii="Lato" w:hAnsi="Lato"/>
          <w:noProof/>
          <w:sz w:val="22"/>
          <w:szCs w:val="22"/>
          <w:lang w:val="en-GB"/>
        </w:rPr>
        <w:t>. Buku Saku Kurikulum Merdeka.</w:t>
      </w:r>
    </w:p>
    <w:p w14:paraId="7F542A5B" w14:textId="77777777" w:rsidR="00F577D5" w:rsidRPr="004212E0" w:rsidRDefault="00F577D5" w:rsidP="000174F2">
      <w:pPr>
        <w:widowControl w:val="0"/>
        <w:autoSpaceDE w:val="0"/>
        <w:autoSpaceDN w:val="0"/>
        <w:adjustRightInd w:val="0"/>
        <w:ind w:left="567" w:hanging="567"/>
        <w:jc w:val="both"/>
        <w:rPr>
          <w:rFonts w:ascii="Lato" w:hAnsi="Lato"/>
          <w:noProof/>
          <w:sz w:val="22"/>
          <w:szCs w:val="22"/>
          <w:lang w:val="en-GB"/>
        </w:rPr>
      </w:pPr>
      <w:r w:rsidRPr="004212E0">
        <w:rPr>
          <w:rFonts w:ascii="Lato" w:hAnsi="Lato"/>
          <w:noProof/>
          <w:sz w:val="22"/>
          <w:szCs w:val="22"/>
          <w:lang w:val="en-GB"/>
        </w:rPr>
        <w:t>Rahayu, R. S. (2018). STUDI LITERATUR</w:t>
      </w:r>
      <w:r w:rsidRPr="004212E0">
        <w:rPr>
          <w:rFonts w:ascii="Arial" w:hAnsi="Arial" w:cs="Arial"/>
          <w:noProof/>
          <w:sz w:val="22"/>
          <w:szCs w:val="22"/>
          <w:lang w:val="en-GB"/>
        </w:rPr>
        <w:t> </w:t>
      </w:r>
      <w:r w:rsidRPr="004212E0">
        <w:rPr>
          <w:rFonts w:ascii="Lato" w:hAnsi="Lato"/>
          <w:noProof/>
          <w:sz w:val="22"/>
          <w:szCs w:val="22"/>
          <w:lang w:val="en-GB"/>
        </w:rPr>
        <w:t xml:space="preserve">: PERANAN BAHASA INGGRIS UNTUK TUJUAN BISNIS DAN PEMASARAN. </w:t>
      </w:r>
      <w:r w:rsidRPr="004212E0">
        <w:rPr>
          <w:rFonts w:ascii="Lato" w:hAnsi="Lato"/>
          <w:i/>
          <w:iCs/>
          <w:noProof/>
          <w:sz w:val="22"/>
          <w:szCs w:val="22"/>
          <w:lang w:val="en-GB"/>
        </w:rPr>
        <w:t>Jurnal Pemasaran Kompetitif</w:t>
      </w:r>
      <w:r w:rsidRPr="004212E0">
        <w:rPr>
          <w:rFonts w:ascii="Lato" w:hAnsi="Lato"/>
          <w:noProof/>
          <w:sz w:val="22"/>
          <w:szCs w:val="22"/>
          <w:lang w:val="en-GB"/>
        </w:rPr>
        <w:t xml:space="preserve">, </w:t>
      </w:r>
      <w:r w:rsidRPr="004212E0">
        <w:rPr>
          <w:rFonts w:ascii="Lato" w:hAnsi="Lato"/>
          <w:i/>
          <w:iCs/>
          <w:noProof/>
          <w:sz w:val="22"/>
          <w:szCs w:val="22"/>
          <w:lang w:val="en-GB"/>
        </w:rPr>
        <w:t>1</w:t>
      </w:r>
      <w:r w:rsidRPr="004212E0">
        <w:rPr>
          <w:rFonts w:ascii="Lato" w:hAnsi="Lato"/>
          <w:noProof/>
          <w:sz w:val="22"/>
          <w:szCs w:val="22"/>
          <w:lang w:val="en-GB"/>
        </w:rPr>
        <w:t>(4), 149–158.</w:t>
      </w:r>
    </w:p>
    <w:p w14:paraId="5AE9E5C9" w14:textId="77777777" w:rsidR="00F577D5" w:rsidRPr="004212E0" w:rsidRDefault="00F577D5" w:rsidP="000174F2">
      <w:pPr>
        <w:widowControl w:val="0"/>
        <w:autoSpaceDE w:val="0"/>
        <w:autoSpaceDN w:val="0"/>
        <w:adjustRightInd w:val="0"/>
        <w:ind w:left="567" w:hanging="567"/>
        <w:jc w:val="both"/>
        <w:rPr>
          <w:rFonts w:ascii="Lato" w:hAnsi="Lato"/>
          <w:noProof/>
          <w:sz w:val="22"/>
          <w:szCs w:val="22"/>
          <w:lang w:val="en-GB"/>
        </w:rPr>
      </w:pPr>
      <w:r w:rsidRPr="004212E0">
        <w:rPr>
          <w:rFonts w:ascii="Lato" w:hAnsi="Lato"/>
          <w:noProof/>
          <w:sz w:val="22"/>
          <w:szCs w:val="22"/>
          <w:lang w:val="en-GB"/>
        </w:rPr>
        <w:t xml:space="preserve">Rahmatul Adla, S., Rahmatul Adla Prodi Pendidikan Pancasila dan Kewarganegaraan, S., Jambi Siti Tiara Maulia Prodi Pendidikan Pancasila dan Kewarganegaraan, U., Jambi Alamat, U., Jambi -Muara Bulian NoKM, J., Darat, M., Jambi Luar Kota, K., Muaro Jambi, K., &amp; Korespondensi Penulis, J. (2023). Transisi Kurikulum K13 Dengan Kurikulum  Merdeka Terhadap Hasil Belajar Siswa. </w:t>
      </w:r>
      <w:r w:rsidRPr="004212E0">
        <w:rPr>
          <w:rFonts w:ascii="Lato" w:hAnsi="Lato"/>
          <w:i/>
          <w:iCs/>
          <w:noProof/>
          <w:sz w:val="22"/>
          <w:szCs w:val="22"/>
          <w:lang w:val="en-GB"/>
        </w:rPr>
        <w:t>Lencana: Jurnal Inovasi Ilmu Pendidikan</w:t>
      </w:r>
      <w:r w:rsidRPr="004212E0">
        <w:rPr>
          <w:rFonts w:ascii="Lato" w:hAnsi="Lato"/>
          <w:noProof/>
          <w:sz w:val="22"/>
          <w:szCs w:val="22"/>
          <w:lang w:val="en-GB"/>
        </w:rPr>
        <w:t xml:space="preserve">, </w:t>
      </w:r>
      <w:r w:rsidRPr="004212E0">
        <w:rPr>
          <w:rFonts w:ascii="Lato" w:hAnsi="Lato"/>
          <w:i/>
          <w:iCs/>
          <w:noProof/>
          <w:sz w:val="22"/>
          <w:szCs w:val="22"/>
          <w:lang w:val="en-GB"/>
        </w:rPr>
        <w:t>1</w:t>
      </w:r>
      <w:r w:rsidRPr="004212E0">
        <w:rPr>
          <w:rFonts w:ascii="Lato" w:hAnsi="Lato"/>
          <w:noProof/>
          <w:sz w:val="22"/>
          <w:szCs w:val="22"/>
          <w:lang w:val="en-GB"/>
        </w:rPr>
        <w:t>(2), 262–270. https://ejurnal.politeknikpratama.ac.id/index.php/Lencana/article/view/1518</w:t>
      </w:r>
    </w:p>
    <w:p w14:paraId="5A212C41" w14:textId="77777777" w:rsidR="00F577D5" w:rsidRPr="004212E0" w:rsidRDefault="00F577D5" w:rsidP="000174F2">
      <w:pPr>
        <w:widowControl w:val="0"/>
        <w:autoSpaceDE w:val="0"/>
        <w:autoSpaceDN w:val="0"/>
        <w:adjustRightInd w:val="0"/>
        <w:ind w:left="567" w:hanging="567"/>
        <w:jc w:val="both"/>
        <w:rPr>
          <w:rFonts w:ascii="Lato" w:hAnsi="Lato"/>
          <w:noProof/>
          <w:sz w:val="22"/>
          <w:szCs w:val="22"/>
          <w:lang w:val="en-GB"/>
        </w:rPr>
      </w:pPr>
      <w:r w:rsidRPr="004212E0">
        <w:rPr>
          <w:rFonts w:ascii="Lato" w:hAnsi="Lato"/>
          <w:noProof/>
          <w:sz w:val="22"/>
          <w:szCs w:val="22"/>
          <w:lang w:val="en-GB"/>
        </w:rPr>
        <w:t xml:space="preserve">Sartini, &amp; Mulyono, R. (2024). Analisis Implementasi Kurikulum Merdeka Belajar Untuk Mempersiapkan Pembelajaran Abad 21. </w:t>
      </w:r>
      <w:r w:rsidRPr="004212E0">
        <w:rPr>
          <w:rFonts w:ascii="Lato" w:hAnsi="Lato"/>
          <w:i/>
          <w:iCs/>
          <w:noProof/>
          <w:sz w:val="22"/>
          <w:szCs w:val="22"/>
          <w:lang w:val="en-GB"/>
        </w:rPr>
        <w:t>Jurnal Ilmiah PGSD FKIP Universitas Mandiri</w:t>
      </w:r>
      <w:r w:rsidRPr="004212E0">
        <w:rPr>
          <w:rFonts w:ascii="Lato" w:hAnsi="Lato"/>
          <w:noProof/>
          <w:sz w:val="22"/>
          <w:szCs w:val="22"/>
          <w:lang w:val="en-GB"/>
        </w:rPr>
        <w:t xml:space="preserve">, </w:t>
      </w:r>
      <w:r w:rsidRPr="004212E0">
        <w:rPr>
          <w:rFonts w:ascii="Lato" w:hAnsi="Lato"/>
          <w:i/>
          <w:iCs/>
          <w:noProof/>
          <w:sz w:val="22"/>
          <w:szCs w:val="22"/>
          <w:lang w:val="en-GB"/>
        </w:rPr>
        <w:t>08</w:t>
      </w:r>
      <w:r w:rsidRPr="004212E0">
        <w:rPr>
          <w:rFonts w:ascii="Lato" w:hAnsi="Lato"/>
          <w:noProof/>
          <w:sz w:val="22"/>
          <w:szCs w:val="22"/>
          <w:lang w:val="en-GB"/>
        </w:rPr>
        <w:t>(02), 1348–1363. https://doi.org/https://doi.org/10.36989/didaktik.v8i2.392</w:t>
      </w:r>
    </w:p>
    <w:p w14:paraId="45ABAA75" w14:textId="77777777" w:rsidR="00F577D5" w:rsidRPr="004212E0" w:rsidRDefault="00F577D5" w:rsidP="000174F2">
      <w:pPr>
        <w:widowControl w:val="0"/>
        <w:autoSpaceDE w:val="0"/>
        <w:autoSpaceDN w:val="0"/>
        <w:adjustRightInd w:val="0"/>
        <w:ind w:left="567" w:hanging="567"/>
        <w:jc w:val="both"/>
        <w:rPr>
          <w:rFonts w:ascii="Lato" w:hAnsi="Lato"/>
          <w:noProof/>
          <w:sz w:val="22"/>
          <w:szCs w:val="22"/>
          <w:lang w:val="en-GB"/>
        </w:rPr>
      </w:pPr>
      <w:r w:rsidRPr="004212E0">
        <w:rPr>
          <w:rFonts w:ascii="Lato" w:hAnsi="Lato"/>
          <w:noProof/>
          <w:sz w:val="22"/>
          <w:szCs w:val="22"/>
          <w:lang w:val="en-GB"/>
        </w:rPr>
        <w:t xml:space="preserve">Sephiana, F. (2023). </w:t>
      </w:r>
      <w:r w:rsidRPr="004212E0">
        <w:rPr>
          <w:rFonts w:ascii="Lato" w:hAnsi="Lato"/>
          <w:i/>
          <w:iCs/>
          <w:noProof/>
          <w:sz w:val="22"/>
          <w:szCs w:val="22"/>
          <w:lang w:val="en-GB"/>
        </w:rPr>
        <w:t>Strategi Pembelajaran Sastra pada Kurikulum Merdeka</w:t>
      </w:r>
      <w:r w:rsidRPr="004212E0">
        <w:rPr>
          <w:rFonts w:ascii="Lato" w:hAnsi="Lato"/>
          <w:noProof/>
          <w:sz w:val="22"/>
          <w:szCs w:val="22"/>
          <w:lang w:val="en-GB"/>
        </w:rPr>
        <w:t>.</w:t>
      </w:r>
    </w:p>
    <w:p w14:paraId="65B7131C" w14:textId="77777777" w:rsidR="00F577D5" w:rsidRPr="004212E0" w:rsidRDefault="00F577D5" w:rsidP="000174F2">
      <w:pPr>
        <w:widowControl w:val="0"/>
        <w:autoSpaceDE w:val="0"/>
        <w:autoSpaceDN w:val="0"/>
        <w:adjustRightInd w:val="0"/>
        <w:ind w:left="567" w:hanging="567"/>
        <w:jc w:val="both"/>
        <w:rPr>
          <w:rFonts w:ascii="Lato" w:hAnsi="Lato"/>
          <w:noProof/>
          <w:sz w:val="22"/>
          <w:szCs w:val="22"/>
          <w:lang w:val="en-GB"/>
        </w:rPr>
      </w:pPr>
      <w:r w:rsidRPr="004212E0">
        <w:rPr>
          <w:rFonts w:ascii="Lato" w:hAnsi="Lato"/>
          <w:noProof/>
          <w:sz w:val="22"/>
          <w:szCs w:val="22"/>
          <w:lang w:val="en-GB"/>
        </w:rPr>
        <w:t xml:space="preserve">Sukmadinata, Nana, S. (2011). </w:t>
      </w:r>
      <w:r w:rsidRPr="004212E0">
        <w:rPr>
          <w:rFonts w:ascii="Lato" w:hAnsi="Lato"/>
          <w:i/>
          <w:iCs/>
          <w:noProof/>
          <w:sz w:val="22"/>
          <w:szCs w:val="22"/>
          <w:lang w:val="en-GB"/>
        </w:rPr>
        <w:t>Metode Peneliatian Pendidikan: Penelitian memberikan deskripsi, eksplanasi, prediksi, inovasi, dan juga dasar-dasar teoritis bagi pengembangan pendidikan</w:t>
      </w:r>
      <w:r w:rsidRPr="004212E0">
        <w:rPr>
          <w:rFonts w:ascii="Lato" w:hAnsi="Lato"/>
          <w:noProof/>
          <w:sz w:val="22"/>
          <w:szCs w:val="22"/>
          <w:lang w:val="en-GB"/>
        </w:rPr>
        <w:t>. PT Remaja Rosdakarya.</w:t>
      </w:r>
    </w:p>
    <w:p w14:paraId="3B64F363" w14:textId="77777777" w:rsidR="00F577D5" w:rsidRPr="004212E0" w:rsidRDefault="00F577D5" w:rsidP="000174F2">
      <w:pPr>
        <w:widowControl w:val="0"/>
        <w:autoSpaceDE w:val="0"/>
        <w:autoSpaceDN w:val="0"/>
        <w:adjustRightInd w:val="0"/>
        <w:ind w:left="567" w:hanging="567"/>
        <w:jc w:val="both"/>
        <w:rPr>
          <w:rFonts w:ascii="Lato" w:hAnsi="Lato"/>
          <w:noProof/>
          <w:sz w:val="22"/>
          <w:szCs w:val="22"/>
          <w:lang w:val="en-GB"/>
        </w:rPr>
      </w:pPr>
      <w:r w:rsidRPr="004212E0">
        <w:rPr>
          <w:rFonts w:ascii="Lato" w:hAnsi="Lato"/>
          <w:noProof/>
          <w:sz w:val="22"/>
          <w:szCs w:val="22"/>
          <w:lang w:val="en-GB"/>
        </w:rPr>
        <w:t xml:space="preserve">Suwija, I. N. (2022). Pembelajaran Bahasa Indonesia dan Daerah Sesuai Kurikulum Merdeka Belajar. </w:t>
      </w:r>
      <w:r w:rsidRPr="004212E0">
        <w:rPr>
          <w:rFonts w:ascii="Lato" w:hAnsi="Lato"/>
          <w:i/>
          <w:iCs/>
          <w:noProof/>
          <w:sz w:val="22"/>
          <w:szCs w:val="22"/>
          <w:lang w:val="en-GB"/>
        </w:rPr>
        <w:t>Sandibasa: Seminar Nasional Pendidikan Bahasa Dan Sastra Indonesia</w:t>
      </w:r>
      <w:r w:rsidRPr="004212E0">
        <w:rPr>
          <w:rFonts w:ascii="Lato" w:hAnsi="Lato"/>
          <w:noProof/>
          <w:sz w:val="22"/>
          <w:szCs w:val="22"/>
          <w:lang w:val="en-GB"/>
        </w:rPr>
        <w:t xml:space="preserve">, </w:t>
      </w:r>
      <w:r w:rsidRPr="004212E0">
        <w:rPr>
          <w:rFonts w:ascii="Lato" w:hAnsi="Lato"/>
          <w:i/>
          <w:iCs/>
          <w:noProof/>
          <w:sz w:val="22"/>
          <w:szCs w:val="22"/>
          <w:lang w:val="en-GB"/>
        </w:rPr>
        <w:t>1</w:t>
      </w:r>
      <w:r w:rsidRPr="004212E0">
        <w:rPr>
          <w:rFonts w:ascii="Lato" w:hAnsi="Lato"/>
          <w:noProof/>
          <w:sz w:val="22"/>
          <w:szCs w:val="22"/>
          <w:lang w:val="en-GB"/>
        </w:rPr>
        <w:t>(1), 122–135. https://ojs.mahadewa.ac.id/index.php/sandibasa/article/view/2007%0Ahttps://ojs.mahadewa.ac.id/index.php/sandibasa/article/download/2007/1452</w:t>
      </w:r>
    </w:p>
    <w:p w14:paraId="2AD9EB1E" w14:textId="77777777" w:rsidR="00F577D5" w:rsidRPr="004212E0" w:rsidRDefault="00F577D5" w:rsidP="000174F2">
      <w:pPr>
        <w:widowControl w:val="0"/>
        <w:autoSpaceDE w:val="0"/>
        <w:autoSpaceDN w:val="0"/>
        <w:adjustRightInd w:val="0"/>
        <w:ind w:left="567" w:hanging="567"/>
        <w:jc w:val="both"/>
        <w:rPr>
          <w:rFonts w:ascii="Lato" w:hAnsi="Lato"/>
          <w:noProof/>
          <w:sz w:val="22"/>
          <w:szCs w:val="22"/>
          <w:lang w:val="en-GB"/>
        </w:rPr>
      </w:pPr>
      <w:r w:rsidRPr="004212E0">
        <w:rPr>
          <w:rFonts w:ascii="Lato" w:hAnsi="Lato"/>
          <w:noProof/>
          <w:sz w:val="22"/>
          <w:szCs w:val="22"/>
          <w:lang w:val="en-GB"/>
        </w:rPr>
        <w:t xml:space="preserve">Widiastini, N. K., Sutama, I. M., &amp; Sudiana, I. N. (2023). Penerapan Merdeka Belajar Dalam Pembelajaran Bahasa Indonesia. </w:t>
      </w:r>
      <w:r w:rsidRPr="004212E0">
        <w:rPr>
          <w:rFonts w:ascii="Lato" w:hAnsi="Lato"/>
          <w:i/>
          <w:iCs/>
          <w:noProof/>
          <w:sz w:val="22"/>
          <w:szCs w:val="22"/>
          <w:lang w:val="en-GB"/>
        </w:rPr>
        <w:t>Jurnal Pendidikan Dan Pembelajaran Bahasa Indonesia</w:t>
      </w:r>
      <w:r w:rsidRPr="004212E0">
        <w:rPr>
          <w:rFonts w:ascii="Lato" w:hAnsi="Lato"/>
          <w:noProof/>
          <w:sz w:val="22"/>
          <w:szCs w:val="22"/>
          <w:lang w:val="en-GB"/>
        </w:rPr>
        <w:t xml:space="preserve">, </w:t>
      </w:r>
      <w:r w:rsidRPr="004212E0">
        <w:rPr>
          <w:rFonts w:ascii="Lato" w:hAnsi="Lato"/>
          <w:i/>
          <w:iCs/>
          <w:noProof/>
          <w:sz w:val="22"/>
          <w:szCs w:val="22"/>
          <w:lang w:val="en-GB"/>
        </w:rPr>
        <w:t>12</w:t>
      </w:r>
      <w:r w:rsidRPr="004212E0">
        <w:rPr>
          <w:rFonts w:ascii="Lato" w:hAnsi="Lato"/>
          <w:noProof/>
          <w:sz w:val="22"/>
          <w:szCs w:val="22"/>
          <w:lang w:val="en-GB"/>
        </w:rPr>
        <w:t>(1), 13–23.</w:t>
      </w:r>
    </w:p>
    <w:p w14:paraId="051DA2B0" w14:textId="77777777" w:rsidR="00F577D5" w:rsidRPr="004212E0" w:rsidRDefault="00F577D5" w:rsidP="000174F2">
      <w:pPr>
        <w:widowControl w:val="0"/>
        <w:autoSpaceDE w:val="0"/>
        <w:autoSpaceDN w:val="0"/>
        <w:adjustRightInd w:val="0"/>
        <w:ind w:left="567" w:hanging="567"/>
        <w:jc w:val="both"/>
        <w:rPr>
          <w:rFonts w:ascii="Lato" w:hAnsi="Lato"/>
          <w:noProof/>
          <w:sz w:val="22"/>
          <w:szCs w:val="22"/>
          <w:lang w:val="en-GB"/>
        </w:rPr>
      </w:pPr>
      <w:r w:rsidRPr="004212E0">
        <w:rPr>
          <w:rFonts w:ascii="Lato" w:hAnsi="Lato"/>
          <w:noProof/>
          <w:sz w:val="22"/>
          <w:szCs w:val="22"/>
          <w:lang w:val="en-GB"/>
        </w:rPr>
        <w:t xml:space="preserve">Winanti, K., Yuliyani, &amp; Agoestanto, A. (2018). Jurnal Profesi Keguruan. </w:t>
      </w:r>
      <w:r w:rsidRPr="004212E0">
        <w:rPr>
          <w:rFonts w:ascii="Lato" w:hAnsi="Lato"/>
          <w:i/>
          <w:iCs/>
          <w:noProof/>
          <w:sz w:val="22"/>
          <w:szCs w:val="22"/>
          <w:lang w:val="en-GB"/>
        </w:rPr>
        <w:t>Jurnal Profesi Keguruan</w:t>
      </w:r>
      <w:r w:rsidRPr="004212E0">
        <w:rPr>
          <w:rFonts w:ascii="Lato" w:hAnsi="Lato"/>
          <w:noProof/>
          <w:sz w:val="22"/>
          <w:szCs w:val="22"/>
          <w:lang w:val="en-GB"/>
        </w:rPr>
        <w:t xml:space="preserve">, </w:t>
      </w:r>
      <w:r w:rsidRPr="004212E0">
        <w:rPr>
          <w:rFonts w:ascii="Lato" w:hAnsi="Lato"/>
          <w:i/>
          <w:iCs/>
          <w:noProof/>
          <w:sz w:val="22"/>
          <w:szCs w:val="22"/>
          <w:lang w:val="en-GB"/>
        </w:rPr>
        <w:t>9</w:t>
      </w:r>
      <w:r w:rsidRPr="004212E0">
        <w:rPr>
          <w:rFonts w:ascii="Lato" w:hAnsi="Lato"/>
          <w:noProof/>
          <w:sz w:val="22"/>
          <w:szCs w:val="22"/>
          <w:lang w:val="en-GB"/>
        </w:rPr>
        <w:t>(2), 121–128.</w:t>
      </w:r>
    </w:p>
    <w:p w14:paraId="5CF6E3AC" w14:textId="77777777" w:rsidR="00F577D5" w:rsidRPr="004212E0" w:rsidRDefault="00F577D5" w:rsidP="000174F2">
      <w:pPr>
        <w:widowControl w:val="0"/>
        <w:autoSpaceDE w:val="0"/>
        <w:autoSpaceDN w:val="0"/>
        <w:adjustRightInd w:val="0"/>
        <w:ind w:left="567" w:hanging="567"/>
        <w:jc w:val="both"/>
        <w:rPr>
          <w:rFonts w:ascii="Lato" w:hAnsi="Lato"/>
          <w:noProof/>
          <w:sz w:val="22"/>
          <w:szCs w:val="22"/>
        </w:rPr>
      </w:pPr>
      <w:r w:rsidRPr="004212E0">
        <w:rPr>
          <w:rFonts w:ascii="Lato" w:hAnsi="Lato"/>
          <w:noProof/>
          <w:sz w:val="22"/>
          <w:szCs w:val="22"/>
          <w:lang w:val="en-GB"/>
        </w:rPr>
        <w:t xml:space="preserve">Yunita, Zainuri, A., &amp; Zulfi, Achmad, M. (2023). Implementasi Kurikulum Merdeka Belajar Jambura Journal of Educational Management. </w:t>
      </w:r>
      <w:r w:rsidRPr="004212E0">
        <w:rPr>
          <w:rFonts w:ascii="Lato" w:hAnsi="Lato"/>
          <w:i/>
          <w:iCs/>
          <w:noProof/>
          <w:sz w:val="22"/>
          <w:szCs w:val="22"/>
          <w:lang w:val="en-GB"/>
        </w:rPr>
        <w:t>Jambura Journal of Educational Management</w:t>
      </w:r>
      <w:r w:rsidRPr="004212E0">
        <w:rPr>
          <w:rFonts w:ascii="Lato" w:hAnsi="Lato"/>
          <w:noProof/>
          <w:sz w:val="22"/>
          <w:szCs w:val="22"/>
          <w:lang w:val="en-GB"/>
        </w:rPr>
        <w:t xml:space="preserve">, </w:t>
      </w:r>
      <w:r w:rsidRPr="004212E0">
        <w:rPr>
          <w:rFonts w:ascii="Lato" w:hAnsi="Lato"/>
          <w:i/>
          <w:iCs/>
          <w:noProof/>
          <w:sz w:val="22"/>
          <w:szCs w:val="22"/>
          <w:lang w:val="en-GB"/>
        </w:rPr>
        <w:t>4</w:t>
      </w:r>
      <w:r w:rsidRPr="004212E0">
        <w:rPr>
          <w:rFonts w:ascii="Lato" w:hAnsi="Lato"/>
          <w:noProof/>
          <w:sz w:val="22"/>
          <w:szCs w:val="22"/>
          <w:lang w:val="en-GB"/>
        </w:rPr>
        <w:t>(1).</w:t>
      </w:r>
    </w:p>
    <w:p w14:paraId="06E9D59E" w14:textId="06891DFF" w:rsidR="00C571FB" w:rsidRPr="00F577D5" w:rsidRDefault="00F577D5" w:rsidP="000174F2">
      <w:pPr>
        <w:widowControl w:val="0"/>
        <w:autoSpaceDE w:val="0"/>
        <w:autoSpaceDN w:val="0"/>
        <w:adjustRightInd w:val="0"/>
        <w:ind w:left="567" w:hanging="567"/>
        <w:jc w:val="both"/>
        <w:rPr>
          <w:rFonts w:ascii="Lato" w:hAnsi="Lato"/>
          <w:b/>
          <w:bCs/>
          <w:shd w:val="clear" w:color="auto" w:fill="FFFFFF"/>
        </w:rPr>
      </w:pPr>
      <w:r w:rsidRPr="004212E0">
        <w:rPr>
          <w:rFonts w:ascii="Lato" w:hAnsi="Lato"/>
          <w:b/>
          <w:bCs/>
          <w:sz w:val="22"/>
          <w:szCs w:val="22"/>
          <w:shd w:val="clear" w:color="auto" w:fill="FFFFFF"/>
        </w:rPr>
        <w:fldChar w:fldCharType="end"/>
      </w:r>
    </w:p>
    <w:sectPr w:rsidR="00C571FB" w:rsidRPr="00F577D5" w:rsidSect="000174F2">
      <w:headerReference w:type="even" r:id="rId8"/>
      <w:headerReference w:type="default" r:id="rId9"/>
      <w:footerReference w:type="even" r:id="rId10"/>
      <w:footerReference w:type="default" r:id="rId11"/>
      <w:headerReference w:type="first" r:id="rId12"/>
      <w:footerReference w:type="first" r:id="rId13"/>
      <w:pgSz w:w="11900" w:h="16840" w:code="9"/>
      <w:pgMar w:top="1134" w:right="1247" w:bottom="1134" w:left="1247" w:header="709" w:footer="709" w:gutter="0"/>
      <w:pgNumType w:start="196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1525A" w14:textId="77777777" w:rsidR="009734C6" w:rsidRDefault="009734C6" w:rsidP="0007735B">
      <w:r>
        <w:separator/>
      </w:r>
    </w:p>
  </w:endnote>
  <w:endnote w:type="continuationSeparator" w:id="0">
    <w:p w14:paraId="751C7C37" w14:textId="77777777" w:rsidR="009734C6" w:rsidRDefault="009734C6" w:rsidP="0007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ato">
    <w:panose1 w:val="020F0502020204030203"/>
    <w:charset w:val="00"/>
    <w:family w:val="swiss"/>
    <w:pitch w:val="variable"/>
    <w:sig w:usb0="E10002FF" w:usb1="5000ECFF" w:usb2="00000021" w:usb3="00000000" w:csb0="0000019F" w:csb1="00000000"/>
  </w:font>
  <w:font w:name="Yu Gothic UI Semilight">
    <w:panose1 w:val="020B0400000000000000"/>
    <w:charset w:val="80"/>
    <w:family w:val="swiss"/>
    <w:pitch w:val="variable"/>
    <w:sig w:usb0="E00002FF" w:usb1="2AC7FDFF" w:usb2="00000016" w:usb3="00000000" w:csb0="000200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D1FFE" w14:textId="77777777" w:rsidR="00DA1E3B" w:rsidRDefault="00DA1E3B" w:rsidP="00DA1E3B">
    <w:pPr>
      <w:pStyle w:val="Footer"/>
      <w:jc w:val="center"/>
      <w:rPr>
        <w:rFonts w:ascii="Lato" w:hAnsi="Lato"/>
        <w:lang w:val="id-ID"/>
      </w:rPr>
    </w:pPr>
  </w:p>
  <w:p w14:paraId="40B12146" w14:textId="77777777" w:rsidR="00DA1E3B" w:rsidRPr="00EA6C88" w:rsidRDefault="00DA1E3B" w:rsidP="00DA1E3B">
    <w:pPr>
      <w:pStyle w:val="Footer"/>
      <w:jc w:val="center"/>
      <w:rPr>
        <w:rFonts w:ascii="Lato" w:hAnsi="Lato"/>
        <w:lang w:val="id-ID"/>
      </w:rPr>
    </w:pPr>
    <w:r w:rsidRPr="00EA6C88">
      <w:rPr>
        <w:rFonts w:ascii="Lato" w:hAnsi="Lato"/>
        <w:lang w:val="id-ID"/>
      </w:rPr>
      <w:t xml:space="preserve">Journal </w:t>
    </w:r>
    <w:r>
      <w:rPr>
        <w:rFonts w:ascii="Lato" w:hAnsi="Lato"/>
      </w:rPr>
      <w:t xml:space="preserve">of </w:t>
    </w:r>
    <w:r w:rsidRPr="00EA6C88">
      <w:rPr>
        <w:rFonts w:ascii="Lato" w:hAnsi="Lato"/>
        <w:lang w:val="id-ID"/>
      </w:rPr>
      <w:t xml:space="preserve">Education Research, </w:t>
    </w:r>
    <w:r>
      <w:rPr>
        <w:rFonts w:ascii="Lato" w:hAnsi="Lato"/>
      </w:rPr>
      <w:t xml:space="preserve"> </w:t>
    </w:r>
    <w:r>
      <w:rPr>
        <w:rFonts w:ascii="Lato" w:hAnsi="Lato"/>
        <w:lang w:val="id-ID"/>
      </w:rPr>
      <w:t>x</w:t>
    </w:r>
    <w:r>
      <w:rPr>
        <w:rFonts w:ascii="Lato" w:hAnsi="Lato"/>
      </w:rPr>
      <w:t xml:space="preserve"> </w:t>
    </w:r>
    <w:r w:rsidRPr="00EA6C88">
      <w:rPr>
        <w:rFonts w:ascii="Lato" w:hAnsi="Lato"/>
        <w:lang w:val="id-ID"/>
      </w:rPr>
      <w:t>(</w:t>
    </w:r>
    <w:r>
      <w:rPr>
        <w:rFonts w:ascii="Lato" w:hAnsi="Lato"/>
        <w:lang w:val="id-ID"/>
      </w:rPr>
      <w:t>x</w:t>
    </w:r>
    <w:r w:rsidRPr="00EA6C88">
      <w:rPr>
        <w:rFonts w:ascii="Lato" w:hAnsi="Lato"/>
        <w:lang w:val="id-ID"/>
      </w:rPr>
      <w:t>)</w:t>
    </w:r>
    <w:r>
      <w:rPr>
        <w:rFonts w:ascii="Lato" w:hAnsi="Lato"/>
      </w:rPr>
      <w:t xml:space="preserve">, </w:t>
    </w:r>
    <w:r w:rsidRPr="00EA6C88">
      <w:rPr>
        <w:rFonts w:ascii="Lato" w:hAnsi="Lato"/>
        <w:lang w:val="id-ID"/>
      </w:rPr>
      <w:t xml:space="preserve"> </w:t>
    </w:r>
    <w:r>
      <w:rPr>
        <w:rFonts w:ascii="Lato" w:hAnsi="Lato"/>
        <w:lang w:val="id-ID"/>
      </w:rPr>
      <w:t>xxxx</w:t>
    </w:r>
    <w:r w:rsidRPr="00EA6C88">
      <w:rPr>
        <w:rFonts w:ascii="Lato" w:hAnsi="Lato"/>
        <w:lang w:val="id-ID"/>
      </w:rPr>
      <w:t xml:space="preserve">, Pages </w:t>
    </w:r>
    <w:r>
      <w:rPr>
        <w:rFonts w:ascii="Lato" w:hAnsi="Lato"/>
        <w:lang w:val="id-ID"/>
      </w:rPr>
      <w:t>x</w:t>
    </w:r>
    <w:r w:rsidRPr="00EA6C88">
      <w:rPr>
        <w:rFonts w:ascii="Lato" w:hAnsi="Lato"/>
        <w:lang w:val="id-ID"/>
      </w:rPr>
      <w:t>-</w:t>
    </w:r>
    <w:r>
      <w:rPr>
        <w:rFonts w:ascii="Lato" w:hAnsi="Lato"/>
        <w:lang w:val="id-ID"/>
      </w:rPr>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59CE8" w14:textId="3E950A3A" w:rsidR="000174F2" w:rsidRPr="005416A9" w:rsidRDefault="000174F2" w:rsidP="000174F2">
    <w:pPr>
      <w:pStyle w:val="Footer"/>
      <w:pBdr>
        <w:top w:val="single" w:sz="4" w:space="8" w:color="4F81BD" w:themeColor="accent1"/>
      </w:pBdr>
      <w:shd w:val="clear" w:color="auto" w:fill="404040" w:themeFill="text1" w:themeFillTint="BF"/>
      <w:contextualSpacing/>
      <w:jc w:val="center"/>
      <w:rPr>
        <w:rFonts w:ascii="Gadugi" w:hAnsi="Gadugi"/>
        <w:noProof/>
        <w:color w:val="FFFFFF" w:themeColor="background1"/>
        <w:sz w:val="16"/>
        <w:szCs w:val="16"/>
        <w:lang w:val="id-ID"/>
      </w:rPr>
    </w:pPr>
    <w:r>
      <w:rPr>
        <w:rFonts w:ascii="Gadugi" w:hAnsi="Gadugi"/>
        <w:noProof/>
        <w:color w:val="FFFFFF" w:themeColor="background1"/>
        <w:sz w:val="16"/>
        <w:szCs w:val="16"/>
        <w:lang w:val="id-ID"/>
      </w:rPr>
      <w:t xml:space="preserve">Journal of Education Research, </w:t>
    </w:r>
    <w:r>
      <w:rPr>
        <w:rFonts w:ascii="Gadugi" w:hAnsi="Gadugi"/>
        <w:noProof/>
        <w:color w:val="FFFFFF" w:themeColor="background1"/>
        <w:sz w:val="16"/>
        <w:szCs w:val="16"/>
      </w:rPr>
      <w:t>5</w:t>
    </w:r>
    <w:r>
      <w:rPr>
        <w:rFonts w:ascii="Gadugi" w:hAnsi="Gadugi"/>
        <w:noProof/>
        <w:color w:val="FFFFFF" w:themeColor="background1"/>
        <w:sz w:val="16"/>
        <w:szCs w:val="16"/>
        <w:lang w:val="id-ID"/>
      </w:rPr>
      <w:t>(</w:t>
    </w:r>
    <w:r>
      <w:rPr>
        <w:rFonts w:ascii="Gadugi" w:hAnsi="Gadugi"/>
        <w:noProof/>
        <w:color w:val="FFFFFF" w:themeColor="background1"/>
        <w:sz w:val="16"/>
        <w:szCs w:val="16"/>
      </w:rPr>
      <w:t>2</w:t>
    </w:r>
    <w:r>
      <w:rPr>
        <w:rFonts w:ascii="Gadugi" w:hAnsi="Gadugi"/>
        <w:noProof/>
        <w:color w:val="FFFFFF" w:themeColor="background1"/>
        <w:sz w:val="16"/>
        <w:szCs w:val="16"/>
        <w:lang w:val="id-ID"/>
      </w:rPr>
      <w:t xml:space="preserve">), </w:t>
    </w:r>
    <w:r>
      <w:rPr>
        <w:rFonts w:ascii="Gadugi" w:hAnsi="Gadugi"/>
        <w:noProof/>
        <w:color w:val="FFFFFF" w:themeColor="background1"/>
        <w:sz w:val="16"/>
        <w:szCs w:val="16"/>
      </w:rPr>
      <w:t>2024</w:t>
    </w:r>
    <w:r w:rsidRPr="005416A9">
      <w:rPr>
        <w:rFonts w:ascii="Gadugi" w:hAnsi="Gadugi"/>
        <w:noProof/>
        <w:color w:val="FFFFFF" w:themeColor="background1"/>
        <w:sz w:val="16"/>
        <w:szCs w:val="16"/>
        <w:lang w:val="id-ID"/>
      </w:rPr>
      <w:t xml:space="preserve">, Pages </w:t>
    </w:r>
    <w:r>
      <w:rPr>
        <w:rFonts w:ascii="Gadugi" w:hAnsi="Gadugi"/>
        <w:noProof/>
        <w:color w:val="FFFFFF" w:themeColor="background1"/>
        <w:sz w:val="16"/>
        <w:szCs w:val="16"/>
        <w:lang w:val="id-ID"/>
      </w:rPr>
      <w:t>19</w:t>
    </w:r>
    <w:r>
      <w:rPr>
        <w:rFonts w:ascii="Gadugi" w:hAnsi="Gadugi"/>
        <w:noProof/>
        <w:color w:val="FFFFFF" w:themeColor="background1"/>
        <w:sz w:val="16"/>
        <w:szCs w:val="16"/>
        <w:lang w:val="id-ID"/>
      </w:rPr>
      <w:t>68</w:t>
    </w:r>
    <w:r w:rsidRPr="005416A9">
      <w:rPr>
        <w:rFonts w:ascii="Gadugi" w:hAnsi="Gadugi"/>
        <w:noProof/>
        <w:color w:val="FFFFFF" w:themeColor="background1"/>
        <w:sz w:val="16"/>
        <w:szCs w:val="16"/>
        <w:lang w:val="id-ID"/>
      </w:rPr>
      <w:t>-</w:t>
    </w:r>
    <w:r>
      <w:rPr>
        <w:rFonts w:ascii="Gadugi" w:hAnsi="Gadugi"/>
        <w:noProof/>
        <w:color w:val="FFFFFF" w:themeColor="background1"/>
        <w:sz w:val="16"/>
        <w:szCs w:val="16"/>
        <w:lang w:val="id-ID"/>
      </w:rPr>
      <w:t>19</w:t>
    </w:r>
    <w:r>
      <w:rPr>
        <w:rFonts w:ascii="Gadugi" w:hAnsi="Gadugi"/>
        <w:noProof/>
        <w:color w:val="FFFFFF" w:themeColor="background1"/>
        <w:sz w:val="16"/>
        <w:szCs w:val="16"/>
        <w:lang w:val="id-ID"/>
      </w:rPr>
      <w:t>73</w:t>
    </w:r>
  </w:p>
  <w:p w14:paraId="1A811B25" w14:textId="77777777" w:rsidR="000174F2" w:rsidRPr="005416A9" w:rsidRDefault="000174F2" w:rsidP="000174F2">
    <w:pPr>
      <w:pStyle w:val="Footer"/>
      <w:pBdr>
        <w:top w:val="single" w:sz="4" w:space="8" w:color="4F81BD" w:themeColor="accent1"/>
      </w:pBdr>
      <w:shd w:val="clear" w:color="auto" w:fill="404040" w:themeFill="text1" w:themeFillTint="BF"/>
      <w:contextualSpacing/>
      <w:jc w:val="center"/>
      <w:rPr>
        <w:rFonts w:ascii="Gadugi" w:hAnsi="Gadugi"/>
        <w:noProof/>
        <w:color w:val="FFFFFF" w:themeColor="background1"/>
        <w:sz w:val="16"/>
        <w:szCs w:val="16"/>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E4D21" w14:textId="77777777" w:rsidR="00A93C4C" w:rsidRDefault="00A93C4C" w:rsidP="00192C40">
    <w:pPr>
      <w:pStyle w:val="Footer"/>
      <w:jc w:val="center"/>
      <w:rPr>
        <w:rFonts w:ascii="Lato" w:hAnsi="Lato"/>
        <w:lang w:val="id-ID"/>
      </w:rPr>
    </w:pPr>
  </w:p>
  <w:p w14:paraId="18605747" w14:textId="43A945F9" w:rsidR="00192C40" w:rsidRPr="00EA6C88" w:rsidRDefault="00192C40" w:rsidP="00192C40">
    <w:pPr>
      <w:pStyle w:val="Footer"/>
      <w:jc w:val="center"/>
      <w:rPr>
        <w:rFonts w:ascii="Lato" w:hAnsi="Lato"/>
        <w:lang w:val="id-ID"/>
      </w:rPr>
    </w:pPr>
    <w:r w:rsidRPr="00EA6C88">
      <w:rPr>
        <w:rFonts w:ascii="Lato" w:hAnsi="Lato"/>
        <w:lang w:val="id-ID"/>
      </w:rPr>
      <w:t xml:space="preserve">Journal </w:t>
    </w:r>
    <w:r w:rsidR="00A93C4C">
      <w:rPr>
        <w:rFonts w:ascii="Lato" w:hAnsi="Lato"/>
      </w:rPr>
      <w:t xml:space="preserve">of </w:t>
    </w:r>
    <w:r w:rsidR="00D93C11" w:rsidRPr="00EA6C88">
      <w:rPr>
        <w:rFonts w:ascii="Lato" w:hAnsi="Lato"/>
        <w:lang w:val="id-ID"/>
      </w:rPr>
      <w:t>Education Research</w:t>
    </w:r>
    <w:r w:rsidR="00BC5407" w:rsidRPr="00EA6C88">
      <w:rPr>
        <w:rFonts w:ascii="Lato" w:hAnsi="Lato"/>
        <w:lang w:val="id-ID"/>
      </w:rPr>
      <w:t>,</w:t>
    </w:r>
    <w:r w:rsidRPr="00EA6C88">
      <w:rPr>
        <w:rFonts w:ascii="Lato" w:hAnsi="Lato"/>
        <w:lang w:val="id-ID"/>
      </w:rPr>
      <w:t xml:space="preserve"> </w:t>
    </w:r>
    <w:r w:rsidR="00A93C4C">
      <w:rPr>
        <w:rFonts w:ascii="Lato" w:hAnsi="Lato"/>
      </w:rPr>
      <w:t xml:space="preserve"> </w:t>
    </w:r>
    <w:r w:rsidR="00EA6C88">
      <w:rPr>
        <w:rFonts w:ascii="Lato" w:hAnsi="Lato"/>
        <w:lang w:val="id-ID"/>
      </w:rPr>
      <w:t>x</w:t>
    </w:r>
    <w:r w:rsidR="00A93C4C">
      <w:rPr>
        <w:rFonts w:ascii="Lato" w:hAnsi="Lato"/>
      </w:rPr>
      <w:t xml:space="preserve"> </w:t>
    </w:r>
    <w:r w:rsidR="00BC5407" w:rsidRPr="00EA6C88">
      <w:rPr>
        <w:rFonts w:ascii="Lato" w:hAnsi="Lato"/>
        <w:lang w:val="id-ID"/>
      </w:rPr>
      <w:t>(</w:t>
    </w:r>
    <w:r w:rsidR="00EA6C88">
      <w:rPr>
        <w:rFonts w:ascii="Lato" w:hAnsi="Lato"/>
        <w:lang w:val="id-ID"/>
      </w:rPr>
      <w:t>x</w:t>
    </w:r>
    <w:r w:rsidR="00BC5407" w:rsidRPr="00EA6C88">
      <w:rPr>
        <w:rFonts w:ascii="Lato" w:hAnsi="Lato"/>
        <w:lang w:val="id-ID"/>
      </w:rPr>
      <w:t>)</w:t>
    </w:r>
    <w:r w:rsidR="00A93C4C">
      <w:rPr>
        <w:rFonts w:ascii="Lato" w:hAnsi="Lato"/>
      </w:rPr>
      <w:t xml:space="preserve">, </w:t>
    </w:r>
    <w:r w:rsidR="00BC5407" w:rsidRPr="00EA6C88">
      <w:rPr>
        <w:rFonts w:ascii="Lato" w:hAnsi="Lato"/>
        <w:lang w:val="id-ID"/>
      </w:rPr>
      <w:t xml:space="preserve"> </w:t>
    </w:r>
    <w:r w:rsidR="00EA6C88">
      <w:rPr>
        <w:rFonts w:ascii="Lato" w:hAnsi="Lato"/>
        <w:lang w:val="id-ID"/>
      </w:rPr>
      <w:t>xxxx</w:t>
    </w:r>
    <w:r w:rsidR="0056752F" w:rsidRPr="00EA6C88">
      <w:rPr>
        <w:rFonts w:ascii="Lato" w:hAnsi="Lato"/>
        <w:lang w:val="id-ID"/>
      </w:rPr>
      <w:t xml:space="preserve">, Pages </w:t>
    </w:r>
    <w:r w:rsidR="00EA6C88">
      <w:rPr>
        <w:rFonts w:ascii="Lato" w:hAnsi="Lato"/>
        <w:lang w:val="id-ID"/>
      </w:rPr>
      <w:t>x</w:t>
    </w:r>
    <w:r w:rsidR="00BC5407" w:rsidRPr="00EA6C88">
      <w:rPr>
        <w:rFonts w:ascii="Lato" w:hAnsi="Lato"/>
        <w:lang w:val="id-ID"/>
      </w:rPr>
      <w:t>-</w:t>
    </w:r>
    <w:r w:rsidR="00EA6C88">
      <w:rPr>
        <w:rFonts w:ascii="Lato" w:hAnsi="Lato"/>
        <w:lang w:val="id-ID"/>
      </w:rPr>
      <w:t>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7CD4F" w14:textId="77777777" w:rsidR="009734C6" w:rsidRDefault="009734C6" w:rsidP="0007735B">
      <w:r>
        <w:separator/>
      </w:r>
    </w:p>
  </w:footnote>
  <w:footnote w:type="continuationSeparator" w:id="0">
    <w:p w14:paraId="1C90D4B7" w14:textId="77777777" w:rsidR="009734C6" w:rsidRDefault="009734C6" w:rsidP="00077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Lato" w:hAnsi="Lato"/>
      </w:rPr>
      <w:id w:val="-189842604"/>
      <w:docPartObj>
        <w:docPartGallery w:val="Page Numbers (Top of Page)"/>
        <w:docPartUnique/>
      </w:docPartObj>
    </w:sdtPr>
    <w:sdtEndPr>
      <w:rPr>
        <w:color w:val="808080" w:themeColor="background1" w:themeShade="80"/>
        <w:spacing w:val="60"/>
      </w:rPr>
    </w:sdtEndPr>
    <w:sdtContent>
      <w:p w14:paraId="4C6597EB" w14:textId="76BAC572" w:rsidR="00EA6C88" w:rsidRPr="00EA6C88" w:rsidRDefault="00EA6C88">
        <w:pPr>
          <w:pStyle w:val="Header"/>
          <w:pBdr>
            <w:bottom w:val="single" w:sz="4" w:space="1" w:color="D9D9D9" w:themeColor="background1" w:themeShade="D9"/>
          </w:pBdr>
          <w:rPr>
            <w:rFonts w:ascii="Lato" w:hAnsi="Lato"/>
            <w:b/>
            <w:bCs/>
          </w:rPr>
        </w:pPr>
        <w:r w:rsidRPr="00EA6C88">
          <w:rPr>
            <w:rFonts w:ascii="Lato" w:hAnsi="Lato"/>
          </w:rPr>
          <w:fldChar w:fldCharType="begin"/>
        </w:r>
        <w:r w:rsidRPr="00EA6C88">
          <w:rPr>
            <w:rFonts w:ascii="Lato" w:hAnsi="Lato"/>
          </w:rPr>
          <w:instrText xml:space="preserve"> PAGE   \* MERGEFORMAT </w:instrText>
        </w:r>
        <w:r w:rsidRPr="00EA6C88">
          <w:rPr>
            <w:rFonts w:ascii="Lato" w:hAnsi="Lato"/>
          </w:rPr>
          <w:fldChar w:fldCharType="separate"/>
        </w:r>
        <w:r w:rsidR="00783841" w:rsidRPr="00100451">
          <w:rPr>
            <w:rFonts w:ascii="Lato" w:hAnsi="Lato"/>
            <w:b/>
            <w:bCs/>
            <w:noProof/>
          </w:rPr>
          <w:t>2</w:t>
        </w:r>
        <w:r w:rsidRPr="00EA6C88">
          <w:rPr>
            <w:rFonts w:ascii="Lato" w:hAnsi="Lato"/>
            <w:b/>
            <w:bCs/>
            <w:noProof/>
          </w:rPr>
          <w:fldChar w:fldCharType="end"/>
        </w:r>
        <w:r w:rsidR="00783841" w:rsidRPr="00EA6C88">
          <w:rPr>
            <w:rFonts w:ascii="Lato" w:hAnsi="Lato"/>
            <w:b/>
            <w:bCs/>
          </w:rPr>
          <w:t xml:space="preserve"> | </w:t>
        </w:r>
        <w:r w:rsidRPr="00EA6C88">
          <w:rPr>
            <w:rFonts w:ascii="Lato" w:hAnsi="Lato"/>
            <w:lang w:val="id-ID"/>
          </w:rPr>
          <w:t xml:space="preserve">Judul </w:t>
        </w:r>
        <w:r w:rsidR="00783841">
          <w:rPr>
            <w:rFonts w:ascii="Lato" w:hAnsi="Lato"/>
          </w:rPr>
          <w:t>A</w:t>
        </w:r>
        <w:r w:rsidR="00783841" w:rsidRPr="00EA6C88">
          <w:rPr>
            <w:rFonts w:ascii="Lato" w:hAnsi="Lato"/>
            <w:lang w:val="id-ID"/>
          </w:rPr>
          <w:t>rtikel</w:t>
        </w:r>
        <w:r w:rsidR="00783841">
          <w:rPr>
            <w:rFonts w:ascii="Lato" w:hAnsi="Lato"/>
          </w:rPr>
          <w:t xml:space="preserve"> Font Lato Size 10</w:t>
        </w:r>
      </w:p>
    </w:sdtContent>
  </w:sdt>
  <w:p w14:paraId="3A7647B3" w14:textId="77777777" w:rsidR="00EA6C88" w:rsidRDefault="00EA6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9B56E" w14:textId="55E3BEB6" w:rsidR="00920063" w:rsidRPr="00EA6C88" w:rsidRDefault="005416A9" w:rsidP="005416A9">
    <w:pPr>
      <w:pStyle w:val="Header"/>
      <w:pBdr>
        <w:bottom w:val="single" w:sz="4" w:space="0" w:color="D9D9D9" w:themeColor="background1" w:themeShade="D9"/>
      </w:pBdr>
      <w:rPr>
        <w:rFonts w:ascii="Lato" w:hAnsi="Lato"/>
        <w:b/>
        <w:bCs/>
      </w:rPr>
    </w:pPr>
    <w:r w:rsidRPr="005416A9">
      <w:rPr>
        <w:rFonts w:ascii="Lato" w:hAnsi="Lato"/>
        <w:b/>
        <w:bCs/>
        <w:noProof/>
      </w:rPr>
      <mc:AlternateContent>
        <mc:Choice Requires="wps">
          <w:drawing>
            <wp:anchor distT="0" distB="0" distL="114300" distR="114300" simplePos="0" relativeHeight="251660288" behindDoc="0" locked="0" layoutInCell="0" allowOverlap="1" wp14:anchorId="68FD1E5D" wp14:editId="5182C07B">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9BF06" w14:textId="334B4820" w:rsidR="005416A9" w:rsidRPr="005416A9" w:rsidRDefault="005416A9">
                          <w:pPr>
                            <w:jc w:val="right"/>
                            <w:rPr>
                              <w:noProof/>
                              <w:sz w:val="18"/>
                              <w:szCs w:val="18"/>
                            </w:rPr>
                          </w:pPr>
                          <w:r w:rsidRPr="005416A9">
                            <w:rPr>
                              <w:rFonts w:ascii="Lato" w:hAnsi="Lato"/>
                              <w:sz w:val="18"/>
                              <w:szCs w:val="18"/>
                            </w:rPr>
                            <w:t>Journal of Education Research</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8FD1E5D"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6169BF06" w14:textId="334B4820" w:rsidR="005416A9" w:rsidRPr="005416A9" w:rsidRDefault="005416A9">
                    <w:pPr>
                      <w:jc w:val="right"/>
                      <w:rPr>
                        <w:noProof/>
                        <w:sz w:val="18"/>
                        <w:szCs w:val="18"/>
                      </w:rPr>
                    </w:pPr>
                    <w:r w:rsidRPr="005416A9">
                      <w:rPr>
                        <w:rFonts w:ascii="Lato" w:hAnsi="Lato"/>
                        <w:sz w:val="18"/>
                        <w:szCs w:val="18"/>
                      </w:rPr>
                      <w:t>Journal of Education Research</w:t>
                    </w:r>
                  </w:p>
                </w:txbxContent>
              </v:textbox>
              <w10:wrap anchorx="margin" anchory="margin"/>
            </v:shape>
          </w:pict>
        </mc:Fallback>
      </mc:AlternateContent>
    </w:r>
    <w:r w:rsidRPr="005416A9">
      <w:rPr>
        <w:rFonts w:ascii="Lato" w:hAnsi="Lato"/>
        <w:b/>
        <w:bCs/>
        <w:noProof/>
      </w:rPr>
      <mc:AlternateContent>
        <mc:Choice Requires="wps">
          <w:drawing>
            <wp:anchor distT="0" distB="0" distL="114300" distR="114300" simplePos="0" relativeHeight="251659264" behindDoc="0" locked="0" layoutInCell="0" allowOverlap="1" wp14:anchorId="201F21B3" wp14:editId="1D890B19">
              <wp:simplePos x="0" y="0"/>
              <wp:positionH relativeFrom="page">
                <wp:align>right</wp:align>
              </wp:positionH>
              <wp:positionV relativeFrom="topMargin">
                <wp:align>center</wp:align>
              </wp:positionV>
              <wp:extent cx="911860" cy="170815"/>
              <wp:effectExtent l="0" t="0" r="8255" b="635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0AC3EF67" w14:textId="77777777" w:rsidR="005416A9" w:rsidRDefault="005416A9">
                          <w:pPr>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01F21B3"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" o:allowincell="f" fillcolor="black [3200]" stroked="f">
              <v:fill opacity="32896f"/>
              <v:textbox style="mso-fit-shape-to-text:t" inset=",0,,0">
                <w:txbxContent>
                  <w:p w14:paraId="0AC3EF67" w14:textId="77777777" w:rsidR="005416A9" w:rsidRDefault="005416A9">
                    <w:pPr>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3461A" w14:textId="2CAB8CBA" w:rsidR="00EA6C88" w:rsidRPr="00A93C4C" w:rsidRDefault="00EA6C88" w:rsidP="005416A9">
    <w:pPr>
      <w:pStyle w:val="Header"/>
      <w:tabs>
        <w:tab w:val="clear" w:pos="4513"/>
        <w:tab w:val="clear" w:pos="9026"/>
      </w:tabs>
      <w:rPr>
        <w:rFonts w:ascii="Lato" w:hAnsi="Lato"/>
        <w:sz w:val="28"/>
        <w:szCs w:val="28"/>
      </w:rPr>
    </w:pPr>
    <w:r w:rsidRPr="00A93C4C">
      <w:rPr>
        <w:rFonts w:ascii="Lato" w:hAnsi="Lato"/>
        <w:sz w:val="28"/>
        <w:szCs w:val="28"/>
        <w:lang w:val="id-ID"/>
      </w:rPr>
      <w:t xml:space="preserve">Journal </w:t>
    </w:r>
    <w:r w:rsidR="00A93C4C" w:rsidRPr="00A93C4C">
      <w:rPr>
        <w:rFonts w:ascii="Lato" w:hAnsi="Lato"/>
        <w:sz w:val="28"/>
        <w:szCs w:val="28"/>
      </w:rPr>
      <w:t>of</w:t>
    </w:r>
    <w:r w:rsidRPr="00A93C4C">
      <w:rPr>
        <w:rFonts w:ascii="Lato" w:hAnsi="Lato"/>
        <w:sz w:val="28"/>
        <w:szCs w:val="28"/>
        <w:lang w:val="id-ID"/>
      </w:rPr>
      <w:t xml:space="preserve"> Education Research</w:t>
    </w:r>
  </w:p>
  <w:p w14:paraId="3AB54CC1" w14:textId="495952EE" w:rsidR="00EA6C88" w:rsidRPr="005416A9" w:rsidRDefault="00EA6C88" w:rsidP="005416A9">
    <w:pPr>
      <w:pStyle w:val="Header"/>
      <w:tabs>
        <w:tab w:val="clear" w:pos="4513"/>
        <w:tab w:val="clear" w:pos="9026"/>
      </w:tabs>
      <w:rPr>
        <w:rFonts w:ascii="Lato" w:hAnsi="Lato"/>
        <w:sz w:val="16"/>
        <w:szCs w:val="12"/>
        <w:lang w:val="id-ID"/>
      </w:rPr>
    </w:pPr>
    <w:r w:rsidRPr="005416A9">
      <w:rPr>
        <w:rFonts w:ascii="Lato" w:hAnsi="Lato"/>
        <w:sz w:val="16"/>
        <w:szCs w:val="16"/>
        <w:lang w:val="id-ID"/>
      </w:rPr>
      <w:t xml:space="preserve">ISSN : </w:t>
    </w:r>
    <w:r w:rsidR="00A93C4C" w:rsidRPr="005416A9">
      <w:rPr>
        <w:rFonts w:ascii="Lato" w:hAnsi="Lato"/>
        <w:sz w:val="16"/>
        <w:szCs w:val="16"/>
        <w:lang w:val="id-ID"/>
      </w:rPr>
      <w:t xml:space="preserve">2746-0738 </w:t>
    </w:r>
    <w:r w:rsidRPr="005416A9">
      <w:rPr>
        <w:rFonts w:ascii="Lato" w:hAnsi="Lato"/>
        <w:sz w:val="16"/>
        <w:szCs w:val="16"/>
        <w:lang w:val="id-ID"/>
      </w:rPr>
      <w:t>(online</w:t>
    </w:r>
    <w:r w:rsidRPr="005416A9">
      <w:rPr>
        <w:rFonts w:ascii="Lato" w:hAnsi="Lato"/>
        <w:sz w:val="16"/>
        <w:szCs w:val="12"/>
        <w:lang w:val="id-ID"/>
      </w:rPr>
      <w:t>)</w:t>
    </w:r>
  </w:p>
  <w:p w14:paraId="7E36BAE2" w14:textId="3E6950F3" w:rsidR="0056752F" w:rsidRPr="00EA6C88" w:rsidRDefault="0056752F" w:rsidP="00EA6C88">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A19F3"/>
    <w:multiLevelType w:val="hybridMultilevel"/>
    <w:tmpl w:val="7C3A52E0"/>
    <w:lvl w:ilvl="0" w:tplc="D51E6E1C">
      <w:start w:val="1"/>
      <w:numFmt w:val="decimal"/>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83C5932"/>
    <w:multiLevelType w:val="hybridMultilevel"/>
    <w:tmpl w:val="5B22A3A0"/>
    <w:lvl w:ilvl="0" w:tplc="04210019">
      <w:start w:val="1"/>
      <w:numFmt w:val="lowerLetter"/>
      <w:lvlText w:val="%1."/>
      <w:lvlJc w:val="left"/>
      <w:pPr>
        <w:ind w:left="1514" w:hanging="360"/>
      </w:pPr>
      <w:rPr>
        <w:rFonts w:cs="Times New Roman"/>
      </w:rPr>
    </w:lvl>
    <w:lvl w:ilvl="1" w:tplc="04210019" w:tentative="1">
      <w:start w:val="1"/>
      <w:numFmt w:val="lowerLetter"/>
      <w:lvlText w:val="%2."/>
      <w:lvlJc w:val="left"/>
      <w:pPr>
        <w:ind w:left="2234" w:hanging="360"/>
      </w:pPr>
      <w:rPr>
        <w:rFonts w:cs="Times New Roman"/>
      </w:rPr>
    </w:lvl>
    <w:lvl w:ilvl="2" w:tplc="0421001B" w:tentative="1">
      <w:start w:val="1"/>
      <w:numFmt w:val="lowerRoman"/>
      <w:lvlText w:val="%3."/>
      <w:lvlJc w:val="right"/>
      <w:pPr>
        <w:ind w:left="2954" w:hanging="180"/>
      </w:pPr>
      <w:rPr>
        <w:rFonts w:cs="Times New Roman"/>
      </w:rPr>
    </w:lvl>
    <w:lvl w:ilvl="3" w:tplc="0421000F" w:tentative="1">
      <w:start w:val="1"/>
      <w:numFmt w:val="decimal"/>
      <w:lvlText w:val="%4."/>
      <w:lvlJc w:val="left"/>
      <w:pPr>
        <w:ind w:left="3674" w:hanging="360"/>
      </w:pPr>
      <w:rPr>
        <w:rFonts w:cs="Times New Roman"/>
      </w:rPr>
    </w:lvl>
    <w:lvl w:ilvl="4" w:tplc="04210019" w:tentative="1">
      <w:start w:val="1"/>
      <w:numFmt w:val="lowerLetter"/>
      <w:lvlText w:val="%5."/>
      <w:lvlJc w:val="left"/>
      <w:pPr>
        <w:ind w:left="4394" w:hanging="360"/>
      </w:pPr>
      <w:rPr>
        <w:rFonts w:cs="Times New Roman"/>
      </w:rPr>
    </w:lvl>
    <w:lvl w:ilvl="5" w:tplc="0421001B" w:tentative="1">
      <w:start w:val="1"/>
      <w:numFmt w:val="lowerRoman"/>
      <w:lvlText w:val="%6."/>
      <w:lvlJc w:val="right"/>
      <w:pPr>
        <w:ind w:left="5114" w:hanging="180"/>
      </w:pPr>
      <w:rPr>
        <w:rFonts w:cs="Times New Roman"/>
      </w:rPr>
    </w:lvl>
    <w:lvl w:ilvl="6" w:tplc="0421000F" w:tentative="1">
      <w:start w:val="1"/>
      <w:numFmt w:val="decimal"/>
      <w:lvlText w:val="%7."/>
      <w:lvlJc w:val="left"/>
      <w:pPr>
        <w:ind w:left="5834" w:hanging="360"/>
      </w:pPr>
      <w:rPr>
        <w:rFonts w:cs="Times New Roman"/>
      </w:rPr>
    </w:lvl>
    <w:lvl w:ilvl="7" w:tplc="04210019" w:tentative="1">
      <w:start w:val="1"/>
      <w:numFmt w:val="lowerLetter"/>
      <w:lvlText w:val="%8."/>
      <w:lvlJc w:val="left"/>
      <w:pPr>
        <w:ind w:left="6554" w:hanging="360"/>
      </w:pPr>
      <w:rPr>
        <w:rFonts w:cs="Times New Roman"/>
      </w:rPr>
    </w:lvl>
    <w:lvl w:ilvl="8" w:tplc="0421001B" w:tentative="1">
      <w:start w:val="1"/>
      <w:numFmt w:val="lowerRoman"/>
      <w:lvlText w:val="%9."/>
      <w:lvlJc w:val="right"/>
      <w:pPr>
        <w:ind w:left="7274" w:hanging="180"/>
      </w:pPr>
      <w:rPr>
        <w:rFonts w:cs="Times New Roman"/>
      </w:rPr>
    </w:lvl>
  </w:abstractNum>
  <w:abstractNum w:abstractNumId="2" w15:restartNumberingAfterBreak="0">
    <w:nsid w:val="1EB532B1"/>
    <w:multiLevelType w:val="hybridMultilevel"/>
    <w:tmpl w:val="1C544A6E"/>
    <w:lvl w:ilvl="0" w:tplc="04210019">
      <w:start w:val="1"/>
      <w:numFmt w:val="lowerLetter"/>
      <w:lvlText w:val="%1."/>
      <w:lvlJc w:val="left"/>
      <w:pPr>
        <w:ind w:left="720" w:hanging="360"/>
      </w:pPr>
    </w:lvl>
    <w:lvl w:ilvl="1" w:tplc="E6BC5A46">
      <w:start w:val="1"/>
      <w:numFmt w:val="decimal"/>
      <w:lvlText w:val="%2."/>
      <w:lvlJc w:val="left"/>
      <w:pPr>
        <w:ind w:left="1440" w:hanging="360"/>
      </w:pPr>
      <w:rPr>
        <w:rFonts w:ascii="Arial" w:eastAsiaTheme="minorHAnsi" w:hAnsi="Arial" w:cs="Arial"/>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232168B"/>
    <w:multiLevelType w:val="hybridMultilevel"/>
    <w:tmpl w:val="F1B8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C1FA1"/>
    <w:multiLevelType w:val="hybridMultilevel"/>
    <w:tmpl w:val="A182913A"/>
    <w:lvl w:ilvl="0" w:tplc="F3662D68">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FF2E25"/>
    <w:multiLevelType w:val="hybridMultilevel"/>
    <w:tmpl w:val="FA8C8E1A"/>
    <w:lvl w:ilvl="0" w:tplc="0421000F">
      <w:start w:val="1"/>
      <w:numFmt w:val="decimal"/>
      <w:lvlText w:val="%1."/>
      <w:lvlJc w:val="left"/>
      <w:pPr>
        <w:ind w:left="1734" w:hanging="360"/>
      </w:pPr>
      <w:rPr>
        <w:rFonts w:hint="default"/>
      </w:rPr>
    </w:lvl>
    <w:lvl w:ilvl="1" w:tplc="04210003" w:tentative="1">
      <w:start w:val="1"/>
      <w:numFmt w:val="bullet"/>
      <w:lvlText w:val="o"/>
      <w:lvlJc w:val="left"/>
      <w:pPr>
        <w:ind w:left="2454" w:hanging="360"/>
      </w:pPr>
      <w:rPr>
        <w:rFonts w:ascii="Courier New" w:hAnsi="Courier New" w:cs="Courier New" w:hint="default"/>
      </w:rPr>
    </w:lvl>
    <w:lvl w:ilvl="2" w:tplc="04210005" w:tentative="1">
      <w:start w:val="1"/>
      <w:numFmt w:val="bullet"/>
      <w:lvlText w:val=""/>
      <w:lvlJc w:val="left"/>
      <w:pPr>
        <w:ind w:left="3174" w:hanging="360"/>
      </w:pPr>
      <w:rPr>
        <w:rFonts w:ascii="Wingdings" w:hAnsi="Wingdings" w:hint="default"/>
      </w:rPr>
    </w:lvl>
    <w:lvl w:ilvl="3" w:tplc="04210001" w:tentative="1">
      <w:start w:val="1"/>
      <w:numFmt w:val="bullet"/>
      <w:lvlText w:val=""/>
      <w:lvlJc w:val="left"/>
      <w:pPr>
        <w:ind w:left="3894" w:hanging="360"/>
      </w:pPr>
      <w:rPr>
        <w:rFonts w:ascii="Symbol" w:hAnsi="Symbol" w:hint="default"/>
      </w:rPr>
    </w:lvl>
    <w:lvl w:ilvl="4" w:tplc="04210003" w:tentative="1">
      <w:start w:val="1"/>
      <w:numFmt w:val="bullet"/>
      <w:lvlText w:val="o"/>
      <w:lvlJc w:val="left"/>
      <w:pPr>
        <w:ind w:left="4614" w:hanging="360"/>
      </w:pPr>
      <w:rPr>
        <w:rFonts w:ascii="Courier New" w:hAnsi="Courier New" w:cs="Courier New" w:hint="default"/>
      </w:rPr>
    </w:lvl>
    <w:lvl w:ilvl="5" w:tplc="04210005" w:tentative="1">
      <w:start w:val="1"/>
      <w:numFmt w:val="bullet"/>
      <w:lvlText w:val=""/>
      <w:lvlJc w:val="left"/>
      <w:pPr>
        <w:ind w:left="5334" w:hanging="360"/>
      </w:pPr>
      <w:rPr>
        <w:rFonts w:ascii="Wingdings" w:hAnsi="Wingdings" w:hint="default"/>
      </w:rPr>
    </w:lvl>
    <w:lvl w:ilvl="6" w:tplc="04210001" w:tentative="1">
      <w:start w:val="1"/>
      <w:numFmt w:val="bullet"/>
      <w:lvlText w:val=""/>
      <w:lvlJc w:val="left"/>
      <w:pPr>
        <w:ind w:left="6054" w:hanging="360"/>
      </w:pPr>
      <w:rPr>
        <w:rFonts w:ascii="Symbol" w:hAnsi="Symbol" w:hint="default"/>
      </w:rPr>
    </w:lvl>
    <w:lvl w:ilvl="7" w:tplc="04210003" w:tentative="1">
      <w:start w:val="1"/>
      <w:numFmt w:val="bullet"/>
      <w:lvlText w:val="o"/>
      <w:lvlJc w:val="left"/>
      <w:pPr>
        <w:ind w:left="6774" w:hanging="360"/>
      </w:pPr>
      <w:rPr>
        <w:rFonts w:ascii="Courier New" w:hAnsi="Courier New" w:cs="Courier New" w:hint="default"/>
      </w:rPr>
    </w:lvl>
    <w:lvl w:ilvl="8" w:tplc="04210005" w:tentative="1">
      <w:start w:val="1"/>
      <w:numFmt w:val="bullet"/>
      <w:lvlText w:val=""/>
      <w:lvlJc w:val="left"/>
      <w:pPr>
        <w:ind w:left="7494" w:hanging="360"/>
      </w:pPr>
      <w:rPr>
        <w:rFonts w:ascii="Wingdings" w:hAnsi="Wingdings" w:hint="default"/>
      </w:rPr>
    </w:lvl>
  </w:abstractNum>
  <w:abstractNum w:abstractNumId="6" w15:restartNumberingAfterBreak="0">
    <w:nsid w:val="32D5517A"/>
    <w:multiLevelType w:val="hybridMultilevel"/>
    <w:tmpl w:val="E46A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630C5"/>
    <w:multiLevelType w:val="hybridMultilevel"/>
    <w:tmpl w:val="6CF2F346"/>
    <w:lvl w:ilvl="0" w:tplc="04210019">
      <w:start w:val="1"/>
      <w:numFmt w:val="lowerLetter"/>
      <w:lvlText w:val="%1."/>
      <w:lvlJc w:val="left"/>
      <w:pPr>
        <w:ind w:left="1514" w:hanging="360"/>
      </w:pPr>
      <w:rPr>
        <w:rFonts w:cs="Times New Roman"/>
      </w:rPr>
    </w:lvl>
    <w:lvl w:ilvl="1" w:tplc="04210019" w:tentative="1">
      <w:start w:val="1"/>
      <w:numFmt w:val="lowerLetter"/>
      <w:lvlText w:val="%2."/>
      <w:lvlJc w:val="left"/>
      <w:pPr>
        <w:ind w:left="2234" w:hanging="360"/>
      </w:pPr>
      <w:rPr>
        <w:rFonts w:cs="Times New Roman"/>
      </w:rPr>
    </w:lvl>
    <w:lvl w:ilvl="2" w:tplc="0421001B" w:tentative="1">
      <w:start w:val="1"/>
      <w:numFmt w:val="lowerRoman"/>
      <w:lvlText w:val="%3."/>
      <w:lvlJc w:val="right"/>
      <w:pPr>
        <w:ind w:left="2954" w:hanging="180"/>
      </w:pPr>
      <w:rPr>
        <w:rFonts w:cs="Times New Roman"/>
      </w:rPr>
    </w:lvl>
    <w:lvl w:ilvl="3" w:tplc="0421000F" w:tentative="1">
      <w:start w:val="1"/>
      <w:numFmt w:val="decimal"/>
      <w:lvlText w:val="%4."/>
      <w:lvlJc w:val="left"/>
      <w:pPr>
        <w:ind w:left="3674" w:hanging="360"/>
      </w:pPr>
      <w:rPr>
        <w:rFonts w:cs="Times New Roman"/>
      </w:rPr>
    </w:lvl>
    <w:lvl w:ilvl="4" w:tplc="04210019" w:tentative="1">
      <w:start w:val="1"/>
      <w:numFmt w:val="lowerLetter"/>
      <w:lvlText w:val="%5."/>
      <w:lvlJc w:val="left"/>
      <w:pPr>
        <w:ind w:left="4394" w:hanging="360"/>
      </w:pPr>
      <w:rPr>
        <w:rFonts w:cs="Times New Roman"/>
      </w:rPr>
    </w:lvl>
    <w:lvl w:ilvl="5" w:tplc="0421001B" w:tentative="1">
      <w:start w:val="1"/>
      <w:numFmt w:val="lowerRoman"/>
      <w:lvlText w:val="%6."/>
      <w:lvlJc w:val="right"/>
      <w:pPr>
        <w:ind w:left="5114" w:hanging="180"/>
      </w:pPr>
      <w:rPr>
        <w:rFonts w:cs="Times New Roman"/>
      </w:rPr>
    </w:lvl>
    <w:lvl w:ilvl="6" w:tplc="0421000F" w:tentative="1">
      <w:start w:val="1"/>
      <w:numFmt w:val="decimal"/>
      <w:lvlText w:val="%7."/>
      <w:lvlJc w:val="left"/>
      <w:pPr>
        <w:ind w:left="5834" w:hanging="360"/>
      </w:pPr>
      <w:rPr>
        <w:rFonts w:cs="Times New Roman"/>
      </w:rPr>
    </w:lvl>
    <w:lvl w:ilvl="7" w:tplc="04210019" w:tentative="1">
      <w:start w:val="1"/>
      <w:numFmt w:val="lowerLetter"/>
      <w:lvlText w:val="%8."/>
      <w:lvlJc w:val="left"/>
      <w:pPr>
        <w:ind w:left="6554" w:hanging="360"/>
      </w:pPr>
      <w:rPr>
        <w:rFonts w:cs="Times New Roman"/>
      </w:rPr>
    </w:lvl>
    <w:lvl w:ilvl="8" w:tplc="0421001B" w:tentative="1">
      <w:start w:val="1"/>
      <w:numFmt w:val="lowerRoman"/>
      <w:lvlText w:val="%9."/>
      <w:lvlJc w:val="right"/>
      <w:pPr>
        <w:ind w:left="7274" w:hanging="180"/>
      </w:pPr>
      <w:rPr>
        <w:rFonts w:cs="Times New Roman"/>
      </w:rPr>
    </w:lvl>
  </w:abstractNum>
  <w:abstractNum w:abstractNumId="8" w15:restartNumberingAfterBreak="0">
    <w:nsid w:val="339170C0"/>
    <w:multiLevelType w:val="hybridMultilevel"/>
    <w:tmpl w:val="069CD3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52A5BDE"/>
    <w:multiLevelType w:val="multilevel"/>
    <w:tmpl w:val="2E421E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6005ED2"/>
    <w:multiLevelType w:val="hybridMultilevel"/>
    <w:tmpl w:val="03E01AEA"/>
    <w:lvl w:ilvl="0" w:tplc="0421000F">
      <w:start w:val="1"/>
      <w:numFmt w:val="decimal"/>
      <w:lvlText w:val="%1."/>
      <w:lvlJc w:val="left"/>
      <w:pPr>
        <w:ind w:left="1117" w:hanging="360"/>
      </w:pPr>
      <w:rPr>
        <w:rFonts w:cs="Times New Roman"/>
      </w:rPr>
    </w:lvl>
    <w:lvl w:ilvl="1" w:tplc="04210019" w:tentative="1">
      <w:start w:val="1"/>
      <w:numFmt w:val="lowerLetter"/>
      <w:lvlText w:val="%2."/>
      <w:lvlJc w:val="left"/>
      <w:pPr>
        <w:ind w:left="1837" w:hanging="360"/>
      </w:pPr>
      <w:rPr>
        <w:rFonts w:cs="Times New Roman"/>
      </w:rPr>
    </w:lvl>
    <w:lvl w:ilvl="2" w:tplc="0421001B" w:tentative="1">
      <w:start w:val="1"/>
      <w:numFmt w:val="lowerRoman"/>
      <w:lvlText w:val="%3."/>
      <w:lvlJc w:val="right"/>
      <w:pPr>
        <w:ind w:left="2557" w:hanging="180"/>
      </w:pPr>
      <w:rPr>
        <w:rFonts w:cs="Times New Roman"/>
      </w:rPr>
    </w:lvl>
    <w:lvl w:ilvl="3" w:tplc="0421000F" w:tentative="1">
      <w:start w:val="1"/>
      <w:numFmt w:val="decimal"/>
      <w:lvlText w:val="%4."/>
      <w:lvlJc w:val="left"/>
      <w:pPr>
        <w:ind w:left="3277" w:hanging="360"/>
      </w:pPr>
      <w:rPr>
        <w:rFonts w:cs="Times New Roman"/>
      </w:rPr>
    </w:lvl>
    <w:lvl w:ilvl="4" w:tplc="04210019" w:tentative="1">
      <w:start w:val="1"/>
      <w:numFmt w:val="lowerLetter"/>
      <w:lvlText w:val="%5."/>
      <w:lvlJc w:val="left"/>
      <w:pPr>
        <w:ind w:left="3997" w:hanging="360"/>
      </w:pPr>
      <w:rPr>
        <w:rFonts w:cs="Times New Roman"/>
      </w:rPr>
    </w:lvl>
    <w:lvl w:ilvl="5" w:tplc="0421001B" w:tentative="1">
      <w:start w:val="1"/>
      <w:numFmt w:val="lowerRoman"/>
      <w:lvlText w:val="%6."/>
      <w:lvlJc w:val="right"/>
      <w:pPr>
        <w:ind w:left="4717" w:hanging="180"/>
      </w:pPr>
      <w:rPr>
        <w:rFonts w:cs="Times New Roman"/>
      </w:rPr>
    </w:lvl>
    <w:lvl w:ilvl="6" w:tplc="0421000F" w:tentative="1">
      <w:start w:val="1"/>
      <w:numFmt w:val="decimal"/>
      <w:lvlText w:val="%7."/>
      <w:lvlJc w:val="left"/>
      <w:pPr>
        <w:ind w:left="5437" w:hanging="360"/>
      </w:pPr>
      <w:rPr>
        <w:rFonts w:cs="Times New Roman"/>
      </w:rPr>
    </w:lvl>
    <w:lvl w:ilvl="7" w:tplc="04210019" w:tentative="1">
      <w:start w:val="1"/>
      <w:numFmt w:val="lowerLetter"/>
      <w:lvlText w:val="%8."/>
      <w:lvlJc w:val="left"/>
      <w:pPr>
        <w:ind w:left="6157" w:hanging="360"/>
      </w:pPr>
      <w:rPr>
        <w:rFonts w:cs="Times New Roman"/>
      </w:rPr>
    </w:lvl>
    <w:lvl w:ilvl="8" w:tplc="0421001B" w:tentative="1">
      <w:start w:val="1"/>
      <w:numFmt w:val="lowerRoman"/>
      <w:lvlText w:val="%9."/>
      <w:lvlJc w:val="right"/>
      <w:pPr>
        <w:ind w:left="6877" w:hanging="180"/>
      </w:pPr>
      <w:rPr>
        <w:rFonts w:cs="Times New Roman"/>
      </w:rPr>
    </w:lvl>
  </w:abstractNum>
  <w:abstractNum w:abstractNumId="11" w15:restartNumberingAfterBreak="0">
    <w:nsid w:val="3773042A"/>
    <w:multiLevelType w:val="hybridMultilevel"/>
    <w:tmpl w:val="2D3A988A"/>
    <w:lvl w:ilvl="0" w:tplc="93B8A826">
      <w:start w:val="1"/>
      <w:numFmt w:val="decimal"/>
      <w:lvlText w:val="%1."/>
      <w:lvlJc w:val="left"/>
      <w:pPr>
        <w:ind w:left="578" w:hanging="360"/>
      </w:pPr>
      <w:rPr>
        <w:rFonts w:ascii="Arial" w:eastAsia="Times New Roman" w:hAnsi="Arial" w:cs="Arial"/>
      </w:r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12" w15:restartNumberingAfterBreak="0">
    <w:nsid w:val="38170616"/>
    <w:multiLevelType w:val="hybridMultilevel"/>
    <w:tmpl w:val="EC425C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9313CF5"/>
    <w:multiLevelType w:val="hybridMultilevel"/>
    <w:tmpl w:val="73C00204"/>
    <w:lvl w:ilvl="0" w:tplc="C94CFF1E">
      <w:start w:val="1"/>
      <w:numFmt w:val="decimal"/>
      <w:lvlText w:val="%1."/>
      <w:lvlJc w:val="left"/>
      <w:pPr>
        <w:ind w:left="720" w:hanging="360"/>
      </w:pPr>
      <w:rPr>
        <w:rFonts w:ascii="Arial" w:eastAsiaTheme="minorHAns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F893A12"/>
    <w:multiLevelType w:val="hybridMultilevel"/>
    <w:tmpl w:val="925405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700553"/>
    <w:multiLevelType w:val="hybridMultilevel"/>
    <w:tmpl w:val="C096F35A"/>
    <w:lvl w:ilvl="0" w:tplc="6652AF7C">
      <w:start w:val="1"/>
      <w:numFmt w:val="decimal"/>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F4A0402"/>
    <w:multiLevelType w:val="hybridMultilevel"/>
    <w:tmpl w:val="858230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5346C60"/>
    <w:multiLevelType w:val="hybridMultilevel"/>
    <w:tmpl w:val="2DB61F7E"/>
    <w:lvl w:ilvl="0" w:tplc="04210019">
      <w:start w:val="1"/>
      <w:numFmt w:val="lowerLetter"/>
      <w:lvlText w:val="%1."/>
      <w:lvlJc w:val="left"/>
      <w:pPr>
        <w:ind w:left="1514" w:hanging="360"/>
      </w:pPr>
      <w:rPr>
        <w:rFonts w:cs="Times New Roman"/>
      </w:rPr>
    </w:lvl>
    <w:lvl w:ilvl="1" w:tplc="04210019" w:tentative="1">
      <w:start w:val="1"/>
      <w:numFmt w:val="lowerLetter"/>
      <w:lvlText w:val="%2."/>
      <w:lvlJc w:val="left"/>
      <w:pPr>
        <w:ind w:left="2234" w:hanging="360"/>
      </w:pPr>
      <w:rPr>
        <w:rFonts w:cs="Times New Roman"/>
      </w:rPr>
    </w:lvl>
    <w:lvl w:ilvl="2" w:tplc="0421001B" w:tentative="1">
      <w:start w:val="1"/>
      <w:numFmt w:val="lowerRoman"/>
      <w:lvlText w:val="%3."/>
      <w:lvlJc w:val="right"/>
      <w:pPr>
        <w:ind w:left="2954" w:hanging="180"/>
      </w:pPr>
      <w:rPr>
        <w:rFonts w:cs="Times New Roman"/>
      </w:rPr>
    </w:lvl>
    <w:lvl w:ilvl="3" w:tplc="0421000F" w:tentative="1">
      <w:start w:val="1"/>
      <w:numFmt w:val="decimal"/>
      <w:lvlText w:val="%4."/>
      <w:lvlJc w:val="left"/>
      <w:pPr>
        <w:ind w:left="3674" w:hanging="360"/>
      </w:pPr>
      <w:rPr>
        <w:rFonts w:cs="Times New Roman"/>
      </w:rPr>
    </w:lvl>
    <w:lvl w:ilvl="4" w:tplc="04210019" w:tentative="1">
      <w:start w:val="1"/>
      <w:numFmt w:val="lowerLetter"/>
      <w:lvlText w:val="%5."/>
      <w:lvlJc w:val="left"/>
      <w:pPr>
        <w:ind w:left="4394" w:hanging="360"/>
      </w:pPr>
      <w:rPr>
        <w:rFonts w:cs="Times New Roman"/>
      </w:rPr>
    </w:lvl>
    <w:lvl w:ilvl="5" w:tplc="0421001B" w:tentative="1">
      <w:start w:val="1"/>
      <w:numFmt w:val="lowerRoman"/>
      <w:lvlText w:val="%6."/>
      <w:lvlJc w:val="right"/>
      <w:pPr>
        <w:ind w:left="5114" w:hanging="180"/>
      </w:pPr>
      <w:rPr>
        <w:rFonts w:cs="Times New Roman"/>
      </w:rPr>
    </w:lvl>
    <w:lvl w:ilvl="6" w:tplc="0421000F" w:tentative="1">
      <w:start w:val="1"/>
      <w:numFmt w:val="decimal"/>
      <w:lvlText w:val="%7."/>
      <w:lvlJc w:val="left"/>
      <w:pPr>
        <w:ind w:left="5834" w:hanging="360"/>
      </w:pPr>
      <w:rPr>
        <w:rFonts w:cs="Times New Roman"/>
      </w:rPr>
    </w:lvl>
    <w:lvl w:ilvl="7" w:tplc="04210019" w:tentative="1">
      <w:start w:val="1"/>
      <w:numFmt w:val="lowerLetter"/>
      <w:lvlText w:val="%8."/>
      <w:lvlJc w:val="left"/>
      <w:pPr>
        <w:ind w:left="6554" w:hanging="360"/>
      </w:pPr>
      <w:rPr>
        <w:rFonts w:cs="Times New Roman"/>
      </w:rPr>
    </w:lvl>
    <w:lvl w:ilvl="8" w:tplc="0421001B" w:tentative="1">
      <w:start w:val="1"/>
      <w:numFmt w:val="lowerRoman"/>
      <w:lvlText w:val="%9."/>
      <w:lvlJc w:val="right"/>
      <w:pPr>
        <w:ind w:left="7274" w:hanging="180"/>
      </w:pPr>
      <w:rPr>
        <w:rFonts w:cs="Times New Roman"/>
      </w:rPr>
    </w:lvl>
  </w:abstractNum>
  <w:abstractNum w:abstractNumId="18" w15:restartNumberingAfterBreak="0">
    <w:nsid w:val="6651732B"/>
    <w:multiLevelType w:val="hybridMultilevel"/>
    <w:tmpl w:val="493CDC16"/>
    <w:lvl w:ilvl="0" w:tplc="08090011">
      <w:start w:val="1"/>
      <w:numFmt w:val="decimal"/>
      <w:lvlText w:val="%1)"/>
      <w:lvlJc w:val="left"/>
      <w:pPr>
        <w:ind w:left="2234" w:hanging="360"/>
      </w:pPr>
      <w:rPr>
        <w:rFonts w:cs="Times New Roman"/>
      </w:rPr>
    </w:lvl>
    <w:lvl w:ilvl="1" w:tplc="08090019" w:tentative="1">
      <w:start w:val="1"/>
      <w:numFmt w:val="lowerLetter"/>
      <w:lvlText w:val="%2."/>
      <w:lvlJc w:val="left"/>
      <w:pPr>
        <w:ind w:left="2954" w:hanging="360"/>
      </w:pPr>
      <w:rPr>
        <w:rFonts w:cs="Times New Roman"/>
      </w:rPr>
    </w:lvl>
    <w:lvl w:ilvl="2" w:tplc="0809001B" w:tentative="1">
      <w:start w:val="1"/>
      <w:numFmt w:val="lowerRoman"/>
      <w:lvlText w:val="%3."/>
      <w:lvlJc w:val="right"/>
      <w:pPr>
        <w:ind w:left="3674" w:hanging="180"/>
      </w:pPr>
      <w:rPr>
        <w:rFonts w:cs="Times New Roman"/>
      </w:rPr>
    </w:lvl>
    <w:lvl w:ilvl="3" w:tplc="0809000F" w:tentative="1">
      <w:start w:val="1"/>
      <w:numFmt w:val="decimal"/>
      <w:lvlText w:val="%4."/>
      <w:lvlJc w:val="left"/>
      <w:pPr>
        <w:ind w:left="4394" w:hanging="360"/>
      </w:pPr>
      <w:rPr>
        <w:rFonts w:cs="Times New Roman"/>
      </w:rPr>
    </w:lvl>
    <w:lvl w:ilvl="4" w:tplc="08090019" w:tentative="1">
      <w:start w:val="1"/>
      <w:numFmt w:val="lowerLetter"/>
      <w:lvlText w:val="%5."/>
      <w:lvlJc w:val="left"/>
      <w:pPr>
        <w:ind w:left="5114" w:hanging="360"/>
      </w:pPr>
      <w:rPr>
        <w:rFonts w:cs="Times New Roman"/>
      </w:rPr>
    </w:lvl>
    <w:lvl w:ilvl="5" w:tplc="0809001B" w:tentative="1">
      <w:start w:val="1"/>
      <w:numFmt w:val="lowerRoman"/>
      <w:lvlText w:val="%6."/>
      <w:lvlJc w:val="right"/>
      <w:pPr>
        <w:ind w:left="5834" w:hanging="180"/>
      </w:pPr>
      <w:rPr>
        <w:rFonts w:cs="Times New Roman"/>
      </w:rPr>
    </w:lvl>
    <w:lvl w:ilvl="6" w:tplc="0809000F" w:tentative="1">
      <w:start w:val="1"/>
      <w:numFmt w:val="decimal"/>
      <w:lvlText w:val="%7."/>
      <w:lvlJc w:val="left"/>
      <w:pPr>
        <w:ind w:left="6554" w:hanging="360"/>
      </w:pPr>
      <w:rPr>
        <w:rFonts w:cs="Times New Roman"/>
      </w:rPr>
    </w:lvl>
    <w:lvl w:ilvl="7" w:tplc="08090019" w:tentative="1">
      <w:start w:val="1"/>
      <w:numFmt w:val="lowerLetter"/>
      <w:lvlText w:val="%8."/>
      <w:lvlJc w:val="left"/>
      <w:pPr>
        <w:ind w:left="7274" w:hanging="360"/>
      </w:pPr>
      <w:rPr>
        <w:rFonts w:cs="Times New Roman"/>
      </w:rPr>
    </w:lvl>
    <w:lvl w:ilvl="8" w:tplc="0809001B" w:tentative="1">
      <w:start w:val="1"/>
      <w:numFmt w:val="lowerRoman"/>
      <w:lvlText w:val="%9."/>
      <w:lvlJc w:val="right"/>
      <w:pPr>
        <w:ind w:left="7994" w:hanging="180"/>
      </w:pPr>
      <w:rPr>
        <w:rFonts w:cs="Times New Roman"/>
      </w:rPr>
    </w:lvl>
  </w:abstractNum>
  <w:abstractNum w:abstractNumId="19" w15:restartNumberingAfterBreak="0">
    <w:nsid w:val="7375146F"/>
    <w:multiLevelType w:val="hybridMultilevel"/>
    <w:tmpl w:val="484CF04A"/>
    <w:lvl w:ilvl="0" w:tplc="CA026130">
      <w:start w:val="1"/>
      <w:numFmt w:val="decimal"/>
      <w:lvlText w:val="%1."/>
      <w:lvlJc w:val="left"/>
      <w:pPr>
        <w:ind w:left="720" w:hanging="360"/>
      </w:pPr>
      <w:rPr>
        <w:rFonts w:ascii="Arial" w:eastAsiaTheme="minorHAns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361206634">
    <w:abstractNumId w:val="9"/>
  </w:num>
  <w:num w:numId="2" w16cid:durableId="271325391">
    <w:abstractNumId w:val="8"/>
  </w:num>
  <w:num w:numId="3" w16cid:durableId="2047564290">
    <w:abstractNumId w:val="13"/>
  </w:num>
  <w:num w:numId="4" w16cid:durableId="1763838153">
    <w:abstractNumId w:val="19"/>
  </w:num>
  <w:num w:numId="5" w16cid:durableId="1582133967">
    <w:abstractNumId w:val="12"/>
  </w:num>
  <w:num w:numId="6" w16cid:durableId="1997955292">
    <w:abstractNumId w:val="16"/>
  </w:num>
  <w:num w:numId="7" w16cid:durableId="1426196338">
    <w:abstractNumId w:val="15"/>
  </w:num>
  <w:num w:numId="8" w16cid:durableId="1112363229">
    <w:abstractNumId w:val="0"/>
  </w:num>
  <w:num w:numId="9" w16cid:durableId="1803959084">
    <w:abstractNumId w:val="10"/>
  </w:num>
  <w:num w:numId="10" w16cid:durableId="1002928393">
    <w:abstractNumId w:val="7"/>
  </w:num>
  <w:num w:numId="11" w16cid:durableId="1199970566">
    <w:abstractNumId w:val="17"/>
  </w:num>
  <w:num w:numId="12" w16cid:durableId="487210630">
    <w:abstractNumId w:val="1"/>
  </w:num>
  <w:num w:numId="13" w16cid:durableId="357582231">
    <w:abstractNumId w:val="18"/>
  </w:num>
  <w:num w:numId="14" w16cid:durableId="1856650079">
    <w:abstractNumId w:val="5"/>
  </w:num>
  <w:num w:numId="15" w16cid:durableId="1025907081">
    <w:abstractNumId w:val="11"/>
  </w:num>
  <w:num w:numId="16" w16cid:durableId="1007170034">
    <w:abstractNumId w:val="2"/>
  </w:num>
  <w:num w:numId="17" w16cid:durableId="208223304">
    <w:abstractNumId w:val="4"/>
  </w:num>
  <w:num w:numId="18" w16cid:durableId="687174838">
    <w:abstractNumId w:val="14"/>
  </w:num>
  <w:num w:numId="19" w16cid:durableId="1454443024">
    <w:abstractNumId w:val="6"/>
  </w:num>
  <w:num w:numId="20" w16cid:durableId="1987512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5B"/>
    <w:rsid w:val="00006215"/>
    <w:rsid w:val="00010F69"/>
    <w:rsid w:val="000174F2"/>
    <w:rsid w:val="00032D80"/>
    <w:rsid w:val="00041BDA"/>
    <w:rsid w:val="000602F7"/>
    <w:rsid w:val="0007291B"/>
    <w:rsid w:val="0007735B"/>
    <w:rsid w:val="000779D8"/>
    <w:rsid w:val="00081974"/>
    <w:rsid w:val="000A5FBB"/>
    <w:rsid w:val="000B14F2"/>
    <w:rsid w:val="000B581D"/>
    <w:rsid w:val="000F093B"/>
    <w:rsid w:val="00100451"/>
    <w:rsid w:val="00121E9F"/>
    <w:rsid w:val="00135CBF"/>
    <w:rsid w:val="0016541F"/>
    <w:rsid w:val="00192B99"/>
    <w:rsid w:val="00192C40"/>
    <w:rsid w:val="002128AC"/>
    <w:rsid w:val="00221BAB"/>
    <w:rsid w:val="0025541C"/>
    <w:rsid w:val="002626A6"/>
    <w:rsid w:val="0028269B"/>
    <w:rsid w:val="002835B5"/>
    <w:rsid w:val="002A488D"/>
    <w:rsid w:val="002C2DBE"/>
    <w:rsid w:val="002E11DB"/>
    <w:rsid w:val="002E21EA"/>
    <w:rsid w:val="00314702"/>
    <w:rsid w:val="0033046E"/>
    <w:rsid w:val="00356AF0"/>
    <w:rsid w:val="00357C3B"/>
    <w:rsid w:val="0036329E"/>
    <w:rsid w:val="00370B00"/>
    <w:rsid w:val="00387914"/>
    <w:rsid w:val="0039660E"/>
    <w:rsid w:val="00397D95"/>
    <w:rsid w:val="003A2924"/>
    <w:rsid w:val="003A66F7"/>
    <w:rsid w:val="003A6DD8"/>
    <w:rsid w:val="003D12B2"/>
    <w:rsid w:val="003F0160"/>
    <w:rsid w:val="003F407B"/>
    <w:rsid w:val="004179CF"/>
    <w:rsid w:val="004212E0"/>
    <w:rsid w:val="004321C7"/>
    <w:rsid w:val="0045598A"/>
    <w:rsid w:val="00481854"/>
    <w:rsid w:val="004957FF"/>
    <w:rsid w:val="0049711A"/>
    <w:rsid w:val="004A2D0E"/>
    <w:rsid w:val="004E795D"/>
    <w:rsid w:val="00505D2A"/>
    <w:rsid w:val="00516612"/>
    <w:rsid w:val="005416A9"/>
    <w:rsid w:val="005536D1"/>
    <w:rsid w:val="005673F0"/>
    <w:rsid w:val="0056752F"/>
    <w:rsid w:val="005C2EA9"/>
    <w:rsid w:val="005C3262"/>
    <w:rsid w:val="005E4390"/>
    <w:rsid w:val="00617198"/>
    <w:rsid w:val="006179E3"/>
    <w:rsid w:val="00625D7E"/>
    <w:rsid w:val="00632C34"/>
    <w:rsid w:val="00633F62"/>
    <w:rsid w:val="006456DD"/>
    <w:rsid w:val="00646079"/>
    <w:rsid w:val="00652D04"/>
    <w:rsid w:val="006629E0"/>
    <w:rsid w:val="00691AB5"/>
    <w:rsid w:val="006B08A9"/>
    <w:rsid w:val="006D6E02"/>
    <w:rsid w:val="006E104C"/>
    <w:rsid w:val="007041B3"/>
    <w:rsid w:val="00730DFC"/>
    <w:rsid w:val="0073371D"/>
    <w:rsid w:val="007579D2"/>
    <w:rsid w:val="00775C59"/>
    <w:rsid w:val="00777FE1"/>
    <w:rsid w:val="00783841"/>
    <w:rsid w:val="007A0730"/>
    <w:rsid w:val="007A5C90"/>
    <w:rsid w:val="007C275F"/>
    <w:rsid w:val="007E7439"/>
    <w:rsid w:val="007F0AA0"/>
    <w:rsid w:val="00806D2B"/>
    <w:rsid w:val="00813B2A"/>
    <w:rsid w:val="00822F19"/>
    <w:rsid w:val="0082462A"/>
    <w:rsid w:val="00837BB1"/>
    <w:rsid w:val="00843148"/>
    <w:rsid w:val="008666DB"/>
    <w:rsid w:val="008715E5"/>
    <w:rsid w:val="008A58F9"/>
    <w:rsid w:val="008B19A4"/>
    <w:rsid w:val="008C28EE"/>
    <w:rsid w:val="008C784C"/>
    <w:rsid w:val="008F68FD"/>
    <w:rsid w:val="00901522"/>
    <w:rsid w:val="00920063"/>
    <w:rsid w:val="00932ABB"/>
    <w:rsid w:val="009359D4"/>
    <w:rsid w:val="00947994"/>
    <w:rsid w:val="009734C6"/>
    <w:rsid w:val="00975170"/>
    <w:rsid w:val="00993E24"/>
    <w:rsid w:val="009A6607"/>
    <w:rsid w:val="009D2ABF"/>
    <w:rsid w:val="00A125E2"/>
    <w:rsid w:val="00A16093"/>
    <w:rsid w:val="00A26C27"/>
    <w:rsid w:val="00A27AA1"/>
    <w:rsid w:val="00A524B9"/>
    <w:rsid w:val="00A56039"/>
    <w:rsid w:val="00A63432"/>
    <w:rsid w:val="00A93C4C"/>
    <w:rsid w:val="00AA204F"/>
    <w:rsid w:val="00AA3CC6"/>
    <w:rsid w:val="00AA639B"/>
    <w:rsid w:val="00AB0A1B"/>
    <w:rsid w:val="00AB3C6E"/>
    <w:rsid w:val="00AF7340"/>
    <w:rsid w:val="00B11283"/>
    <w:rsid w:val="00B33406"/>
    <w:rsid w:val="00B75908"/>
    <w:rsid w:val="00B87F53"/>
    <w:rsid w:val="00BC5407"/>
    <w:rsid w:val="00BC69E6"/>
    <w:rsid w:val="00BD3EA0"/>
    <w:rsid w:val="00BE6C5B"/>
    <w:rsid w:val="00BF159D"/>
    <w:rsid w:val="00C50A9B"/>
    <w:rsid w:val="00C571FB"/>
    <w:rsid w:val="00C7364F"/>
    <w:rsid w:val="00C747A0"/>
    <w:rsid w:val="00CA01D3"/>
    <w:rsid w:val="00CC7A74"/>
    <w:rsid w:val="00CC7A87"/>
    <w:rsid w:val="00CD586B"/>
    <w:rsid w:val="00CF320B"/>
    <w:rsid w:val="00D230A3"/>
    <w:rsid w:val="00D93C11"/>
    <w:rsid w:val="00DA106A"/>
    <w:rsid w:val="00DA1E3B"/>
    <w:rsid w:val="00DB26BD"/>
    <w:rsid w:val="00DB32F5"/>
    <w:rsid w:val="00DD7E97"/>
    <w:rsid w:val="00DE3B3C"/>
    <w:rsid w:val="00E1551A"/>
    <w:rsid w:val="00E301B5"/>
    <w:rsid w:val="00E61471"/>
    <w:rsid w:val="00E64B8C"/>
    <w:rsid w:val="00E713D0"/>
    <w:rsid w:val="00E74793"/>
    <w:rsid w:val="00E92DB7"/>
    <w:rsid w:val="00E947FD"/>
    <w:rsid w:val="00EA3F21"/>
    <w:rsid w:val="00EA6C88"/>
    <w:rsid w:val="00EB7E17"/>
    <w:rsid w:val="00EC660A"/>
    <w:rsid w:val="00ED3651"/>
    <w:rsid w:val="00ED5BC9"/>
    <w:rsid w:val="00EE2BC2"/>
    <w:rsid w:val="00EF00CE"/>
    <w:rsid w:val="00F07F87"/>
    <w:rsid w:val="00F31E54"/>
    <w:rsid w:val="00F577D5"/>
    <w:rsid w:val="00F6179A"/>
    <w:rsid w:val="00F64A2A"/>
    <w:rsid w:val="00F90118"/>
    <w:rsid w:val="00FB1055"/>
    <w:rsid w:val="00FF1C9B"/>
    <w:rsid w:val="00FF5A31"/>
    <w:rsid w:val="00FF60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2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16093"/>
    <w:pPr>
      <w:tabs>
        <w:tab w:val="center" w:pos="4513"/>
        <w:tab w:val="right" w:pos="9026"/>
      </w:tabs>
    </w:pPr>
  </w:style>
  <w:style w:type="character" w:customStyle="1" w:styleId="HeaderChar">
    <w:name w:val="Header Char"/>
    <w:basedOn w:val="DefaultParagraphFont"/>
    <w:link w:val="Header"/>
    <w:uiPriority w:val="99"/>
    <w:rsid w:val="00A16093"/>
  </w:style>
  <w:style w:type="paragraph" w:styleId="Footer">
    <w:name w:val="footer"/>
    <w:basedOn w:val="Normal"/>
    <w:link w:val="FooterChar"/>
    <w:uiPriority w:val="99"/>
    <w:unhideWhenUsed/>
    <w:rsid w:val="00A16093"/>
    <w:pPr>
      <w:tabs>
        <w:tab w:val="center" w:pos="4513"/>
        <w:tab w:val="right" w:pos="9026"/>
      </w:tabs>
    </w:pPr>
  </w:style>
  <w:style w:type="character" w:customStyle="1" w:styleId="FooterChar">
    <w:name w:val="Footer Char"/>
    <w:basedOn w:val="DefaultParagraphFont"/>
    <w:link w:val="Footer"/>
    <w:uiPriority w:val="99"/>
    <w:rsid w:val="00A16093"/>
  </w:style>
  <w:style w:type="character" w:styleId="Hyperlink">
    <w:name w:val="Hyperlink"/>
    <w:basedOn w:val="DefaultParagraphFont"/>
    <w:uiPriority w:val="99"/>
    <w:unhideWhenUsed/>
    <w:rsid w:val="00A16093"/>
    <w:rPr>
      <w:color w:val="0000FF" w:themeColor="hyperlink"/>
      <w:u w:val="single"/>
    </w:rPr>
  </w:style>
  <w:style w:type="paragraph" w:styleId="ListParagraph">
    <w:name w:val="List Paragraph"/>
    <w:basedOn w:val="Normal"/>
    <w:link w:val="ListParagraphChar"/>
    <w:uiPriority w:val="34"/>
    <w:qFormat/>
    <w:rsid w:val="005C2EA9"/>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516612"/>
    <w:rPr>
      <w:rFonts w:ascii="Tahoma" w:hAnsi="Tahoma" w:cs="Tahoma"/>
      <w:sz w:val="16"/>
      <w:szCs w:val="16"/>
    </w:rPr>
  </w:style>
  <w:style w:type="character" w:customStyle="1" w:styleId="BalloonTextChar">
    <w:name w:val="Balloon Text Char"/>
    <w:basedOn w:val="DefaultParagraphFont"/>
    <w:link w:val="BalloonText"/>
    <w:uiPriority w:val="99"/>
    <w:semiHidden/>
    <w:rsid w:val="00516612"/>
    <w:rPr>
      <w:rFonts w:ascii="Tahoma" w:hAnsi="Tahoma" w:cs="Tahoma"/>
      <w:sz w:val="16"/>
      <w:szCs w:val="16"/>
    </w:rPr>
  </w:style>
  <w:style w:type="character" w:customStyle="1" w:styleId="kcmread1114">
    <w:name w:val="kcmread1114"/>
    <w:basedOn w:val="DefaultParagraphFont"/>
    <w:rsid w:val="008F68FD"/>
  </w:style>
  <w:style w:type="character" w:customStyle="1" w:styleId="ListParagraphChar">
    <w:name w:val="List Paragraph Char"/>
    <w:basedOn w:val="DefaultParagraphFont"/>
    <w:link w:val="ListParagraph"/>
    <w:uiPriority w:val="34"/>
    <w:locked/>
    <w:rsid w:val="008F68FD"/>
    <w:rPr>
      <w:rFonts w:asciiTheme="minorHAnsi" w:eastAsiaTheme="minorHAnsi" w:hAnsiTheme="minorHAnsi" w:cstheme="minorBidi"/>
      <w:sz w:val="22"/>
      <w:szCs w:val="22"/>
    </w:rPr>
  </w:style>
  <w:style w:type="character" w:customStyle="1" w:styleId="apple-converted-space">
    <w:name w:val="apple-converted-space"/>
    <w:basedOn w:val="DefaultParagraphFont"/>
    <w:rsid w:val="008F68FD"/>
  </w:style>
  <w:style w:type="character" w:customStyle="1" w:styleId="apple-style-span">
    <w:name w:val="apple-style-span"/>
    <w:basedOn w:val="DefaultParagraphFont"/>
    <w:rsid w:val="008F68FD"/>
    <w:rPr>
      <w:rFonts w:cs="Times New Roman"/>
    </w:rPr>
  </w:style>
  <w:style w:type="paragraph" w:styleId="FootnoteText">
    <w:name w:val="footnote text"/>
    <w:aliases w:val="Char"/>
    <w:basedOn w:val="Normal"/>
    <w:link w:val="FootnoteTextChar"/>
    <w:uiPriority w:val="99"/>
    <w:unhideWhenUsed/>
    <w:rsid w:val="0025541C"/>
    <w:rPr>
      <w:rFonts w:asciiTheme="minorHAnsi" w:eastAsiaTheme="minorEastAsia" w:hAnsiTheme="minorHAnsi" w:cstheme="minorBidi"/>
      <w:lang w:eastAsia="ja-JP"/>
    </w:rPr>
  </w:style>
  <w:style w:type="character" w:customStyle="1" w:styleId="FootnoteTextChar">
    <w:name w:val="Footnote Text Char"/>
    <w:aliases w:val="Char Char"/>
    <w:basedOn w:val="DefaultParagraphFont"/>
    <w:link w:val="FootnoteText"/>
    <w:uiPriority w:val="99"/>
    <w:rsid w:val="0025541C"/>
    <w:rPr>
      <w:rFonts w:asciiTheme="minorHAnsi" w:eastAsiaTheme="minorEastAsia" w:hAnsiTheme="minorHAnsi" w:cstheme="minorBidi"/>
      <w:lang w:eastAsia="ja-JP"/>
    </w:rPr>
  </w:style>
  <w:style w:type="character" w:styleId="Strong">
    <w:name w:val="Strong"/>
    <w:basedOn w:val="DefaultParagraphFont"/>
    <w:uiPriority w:val="22"/>
    <w:qFormat/>
    <w:rsid w:val="005C3262"/>
    <w:rPr>
      <w:b/>
      <w:bCs/>
    </w:rPr>
  </w:style>
  <w:style w:type="paragraph" w:customStyle="1" w:styleId="Tabel">
    <w:name w:val="Tabel"/>
    <w:basedOn w:val="Normal"/>
    <w:link w:val="TabelChar"/>
    <w:qFormat/>
    <w:rsid w:val="00813B2A"/>
    <w:pPr>
      <w:jc w:val="center"/>
    </w:pPr>
    <w:rPr>
      <w:rFonts w:ascii="Arial Narrow" w:hAnsi="Arial Narrow"/>
      <w:color w:val="000000"/>
      <w:sz w:val="24"/>
      <w:szCs w:val="22"/>
      <w:lang w:val="id-ID" w:eastAsia="id-ID"/>
    </w:rPr>
  </w:style>
  <w:style w:type="character" w:customStyle="1" w:styleId="TabelChar">
    <w:name w:val="Tabel Char"/>
    <w:link w:val="Tabel"/>
    <w:rsid w:val="00813B2A"/>
    <w:rPr>
      <w:rFonts w:ascii="Arial Narrow" w:hAnsi="Arial Narrow"/>
      <w:color w:val="000000"/>
      <w:sz w:val="24"/>
      <w:szCs w:val="22"/>
      <w:lang w:val="id-ID" w:eastAsia="id-ID"/>
    </w:rPr>
  </w:style>
  <w:style w:type="character" w:customStyle="1" w:styleId="type2">
    <w:name w:val="type2"/>
    <w:basedOn w:val="DefaultParagraphFont"/>
    <w:rsid w:val="00D230A3"/>
  </w:style>
  <w:style w:type="character" w:customStyle="1" w:styleId="id">
    <w:name w:val="id"/>
    <w:basedOn w:val="DefaultParagraphFont"/>
    <w:rsid w:val="00D230A3"/>
  </w:style>
  <w:style w:type="character" w:customStyle="1" w:styleId="UnresolvedMention1">
    <w:name w:val="Unresolved Mention1"/>
    <w:basedOn w:val="DefaultParagraphFont"/>
    <w:uiPriority w:val="99"/>
    <w:semiHidden/>
    <w:unhideWhenUsed/>
    <w:rsid w:val="00D230A3"/>
    <w:rPr>
      <w:color w:val="808080"/>
      <w:shd w:val="clear" w:color="auto" w:fill="E6E6E6"/>
    </w:rPr>
  </w:style>
  <w:style w:type="table" w:styleId="TableGrid">
    <w:name w:val="Table Grid"/>
    <w:basedOn w:val="TableNormal"/>
    <w:uiPriority w:val="59"/>
    <w:rsid w:val="00192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92C40"/>
    <w:rPr>
      <w:vertAlign w:val="superscript"/>
    </w:rPr>
  </w:style>
  <w:style w:type="table" w:styleId="PlainTable2">
    <w:name w:val="Plain Table 2"/>
    <w:basedOn w:val="TableNormal"/>
    <w:uiPriority w:val="42"/>
    <w:rsid w:val="0031470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49711A"/>
    <w:pPr>
      <w:spacing w:before="100" w:beforeAutospacing="1" w:after="100" w:afterAutospacing="1"/>
    </w:pPr>
    <w:rPr>
      <w:sz w:val="24"/>
      <w:szCs w:val="24"/>
      <w:lang w:val="en-ID"/>
    </w:rPr>
  </w:style>
  <w:style w:type="paragraph" w:customStyle="1" w:styleId="Default">
    <w:name w:val="Default"/>
    <w:rsid w:val="00837BB1"/>
    <w:pPr>
      <w:autoSpaceDE w:val="0"/>
      <w:autoSpaceDN w:val="0"/>
      <w:adjustRightInd w:val="0"/>
    </w:pPr>
    <w:rPr>
      <w:rFonts w:eastAsiaTheme="minorHAnsi"/>
      <w:color w:val="000000"/>
      <w:sz w:val="24"/>
      <w:szCs w:val="24"/>
      <w:lang w:val="id-ID"/>
    </w:rPr>
  </w:style>
  <w:style w:type="character" w:styleId="CommentReference">
    <w:name w:val="annotation reference"/>
    <w:basedOn w:val="DefaultParagraphFont"/>
    <w:uiPriority w:val="99"/>
    <w:semiHidden/>
    <w:unhideWhenUsed/>
    <w:rsid w:val="000B14F2"/>
    <w:rPr>
      <w:sz w:val="16"/>
      <w:szCs w:val="16"/>
    </w:rPr>
  </w:style>
  <w:style w:type="paragraph" w:styleId="CommentText">
    <w:name w:val="annotation text"/>
    <w:basedOn w:val="Normal"/>
    <w:link w:val="CommentTextChar"/>
    <w:uiPriority w:val="99"/>
    <w:unhideWhenUsed/>
    <w:rsid w:val="000B14F2"/>
  </w:style>
  <w:style w:type="character" w:customStyle="1" w:styleId="CommentTextChar">
    <w:name w:val="Comment Text Char"/>
    <w:basedOn w:val="DefaultParagraphFont"/>
    <w:link w:val="CommentText"/>
    <w:uiPriority w:val="99"/>
    <w:rsid w:val="000B14F2"/>
  </w:style>
  <w:style w:type="paragraph" w:styleId="CommentSubject">
    <w:name w:val="annotation subject"/>
    <w:basedOn w:val="CommentText"/>
    <w:next w:val="CommentText"/>
    <w:link w:val="CommentSubjectChar"/>
    <w:uiPriority w:val="99"/>
    <w:semiHidden/>
    <w:unhideWhenUsed/>
    <w:rsid w:val="000B14F2"/>
    <w:rPr>
      <w:b/>
      <w:bCs/>
    </w:rPr>
  </w:style>
  <w:style w:type="character" w:customStyle="1" w:styleId="CommentSubjectChar">
    <w:name w:val="Comment Subject Char"/>
    <w:basedOn w:val="CommentTextChar"/>
    <w:link w:val="CommentSubject"/>
    <w:uiPriority w:val="99"/>
    <w:semiHidden/>
    <w:rsid w:val="000B14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7249561">
      <w:bodyDiv w:val="1"/>
      <w:marLeft w:val="0"/>
      <w:marRight w:val="0"/>
      <w:marTop w:val="0"/>
      <w:marBottom w:val="0"/>
      <w:divBdr>
        <w:top w:val="none" w:sz="0" w:space="0" w:color="auto"/>
        <w:left w:val="none" w:sz="0" w:space="0" w:color="auto"/>
        <w:bottom w:val="none" w:sz="0" w:space="0" w:color="auto"/>
        <w:right w:val="none" w:sz="0" w:space="0" w:color="auto"/>
      </w:divBdr>
      <w:divsChild>
        <w:div w:id="1529220665">
          <w:marLeft w:val="0"/>
          <w:marRight w:val="0"/>
          <w:marTop w:val="0"/>
          <w:marBottom w:val="0"/>
          <w:divBdr>
            <w:top w:val="none" w:sz="0" w:space="0" w:color="auto"/>
            <w:left w:val="none" w:sz="0" w:space="0" w:color="auto"/>
            <w:bottom w:val="none" w:sz="0" w:space="0" w:color="auto"/>
            <w:right w:val="none" w:sz="0" w:space="0" w:color="auto"/>
          </w:divBdr>
        </w:div>
        <w:div w:id="714625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DD96D-EF93-4FB0-BF51-46D4B08FD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11026</Words>
  <Characters>62851</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2024-05-29T02:01:00Z</dcterms:created>
  <dcterms:modified xsi:type="dcterms:W3CDTF">2024-05-29T02:01:00Z</dcterms:modified>
</cp:coreProperties>
</file>